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1B" w:rsidRPr="002650F4" w:rsidRDefault="00D8431B" w:rsidP="00D8431B">
      <w:pPr>
        <w:jc w:val="right"/>
        <w:rPr>
          <w:rFonts w:ascii="Times New Roman" w:hAnsi="Times New Roman" w:cs="Times New Roman"/>
          <w:sz w:val="20"/>
          <w:szCs w:val="20"/>
        </w:rPr>
      </w:pPr>
      <w:r w:rsidRPr="002650F4">
        <w:rPr>
          <w:rFonts w:ascii="Times New Roman" w:hAnsi="Times New Roman" w:cs="Times New Roman"/>
          <w:sz w:val="20"/>
          <w:szCs w:val="20"/>
        </w:rPr>
        <w:t>УТВЕРЖДЕНО</w:t>
      </w:r>
    </w:p>
    <w:p w:rsidR="00D8431B" w:rsidRPr="002650F4" w:rsidRDefault="00D8431B" w:rsidP="00D8431B">
      <w:pPr>
        <w:pStyle w:val="50"/>
        <w:shd w:val="clear" w:color="auto" w:fill="auto"/>
        <w:spacing w:after="0" w:line="240" w:lineRule="auto"/>
        <w:ind w:right="20"/>
      </w:pPr>
      <w:r w:rsidRPr="002650F4">
        <w:t>постановлением Президиума</w:t>
      </w:r>
    </w:p>
    <w:p w:rsidR="00D8431B" w:rsidRPr="002650F4" w:rsidRDefault="00D8431B" w:rsidP="00D8431B">
      <w:pPr>
        <w:pStyle w:val="50"/>
        <w:shd w:val="clear" w:color="auto" w:fill="auto"/>
        <w:spacing w:after="0" w:line="240" w:lineRule="auto"/>
        <w:ind w:right="20"/>
      </w:pPr>
      <w:r w:rsidRPr="002650F4">
        <w:t>Федерации профсоюзов</w:t>
      </w:r>
    </w:p>
    <w:p w:rsidR="00D8431B" w:rsidRPr="002650F4" w:rsidRDefault="00D8431B" w:rsidP="00D8431B">
      <w:pPr>
        <w:pStyle w:val="50"/>
        <w:shd w:val="clear" w:color="auto" w:fill="auto"/>
        <w:spacing w:after="0" w:line="240" w:lineRule="auto"/>
        <w:ind w:right="20"/>
      </w:pPr>
      <w:r w:rsidRPr="002650F4">
        <w:t>Республики Саха (Якутия)</w:t>
      </w:r>
    </w:p>
    <w:p w:rsidR="00D8431B" w:rsidRPr="002650F4" w:rsidRDefault="00D8431B" w:rsidP="00D8431B">
      <w:pPr>
        <w:pStyle w:val="50"/>
        <w:shd w:val="clear" w:color="auto" w:fill="auto"/>
        <w:spacing w:after="0" w:line="240" w:lineRule="auto"/>
        <w:ind w:right="20"/>
      </w:pPr>
      <w:r w:rsidRPr="002650F4">
        <w:t xml:space="preserve">от 17 июня 2014 года № 20-5 </w:t>
      </w:r>
    </w:p>
    <w:p w:rsidR="00D8431B" w:rsidRPr="002650F4" w:rsidRDefault="00D8431B" w:rsidP="00D8431B">
      <w:pPr>
        <w:pStyle w:val="30"/>
        <w:shd w:val="clear" w:color="auto" w:fill="auto"/>
        <w:spacing w:line="240" w:lineRule="auto"/>
        <w:jc w:val="center"/>
        <w:rPr>
          <w:rStyle w:val="30pt"/>
        </w:rPr>
      </w:pPr>
    </w:p>
    <w:p w:rsidR="00D8431B" w:rsidRPr="002650F4" w:rsidRDefault="00D8431B" w:rsidP="00D8431B">
      <w:pPr>
        <w:pStyle w:val="30"/>
        <w:shd w:val="clear" w:color="auto" w:fill="auto"/>
        <w:spacing w:line="240" w:lineRule="auto"/>
        <w:jc w:val="center"/>
        <w:rPr>
          <w:rStyle w:val="30pt"/>
          <w:b w:val="0"/>
        </w:rPr>
      </w:pPr>
      <w:r w:rsidRPr="002650F4">
        <w:rPr>
          <w:rStyle w:val="30pt"/>
        </w:rPr>
        <w:t xml:space="preserve">ПОЛОЖЕНИЕ </w:t>
      </w:r>
    </w:p>
    <w:p w:rsidR="00D8431B" w:rsidRPr="002650F4" w:rsidRDefault="00D8431B" w:rsidP="00D8431B">
      <w:pPr>
        <w:pStyle w:val="30"/>
        <w:shd w:val="clear" w:color="auto" w:fill="auto"/>
        <w:spacing w:line="240" w:lineRule="auto"/>
        <w:jc w:val="center"/>
        <w:rPr>
          <w:rStyle w:val="30pt"/>
          <w:b w:val="0"/>
        </w:rPr>
      </w:pPr>
      <w:r w:rsidRPr="002650F4">
        <w:rPr>
          <w:rStyle w:val="30pt"/>
        </w:rPr>
        <w:t xml:space="preserve">о Почетной грамоте Федерации профсоюзов </w:t>
      </w:r>
    </w:p>
    <w:p w:rsidR="00D8431B" w:rsidRPr="002650F4" w:rsidRDefault="00D8431B" w:rsidP="00D8431B">
      <w:pPr>
        <w:pStyle w:val="3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2650F4">
        <w:rPr>
          <w:rStyle w:val="30pt"/>
        </w:rPr>
        <w:t>Республики Саха (Якутия)</w:t>
      </w:r>
    </w:p>
    <w:p w:rsidR="00D8431B" w:rsidRPr="002650F4" w:rsidRDefault="00D8431B" w:rsidP="00D8431B">
      <w:pPr>
        <w:pStyle w:val="60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</w:p>
    <w:p w:rsidR="00D8431B" w:rsidRPr="002650F4" w:rsidRDefault="00D8431B" w:rsidP="00D8431B">
      <w:pPr>
        <w:pStyle w:val="60"/>
        <w:shd w:val="clear" w:color="auto" w:fill="auto"/>
        <w:spacing w:before="0" w:line="240" w:lineRule="auto"/>
        <w:ind w:firstLine="544"/>
        <w:rPr>
          <w:sz w:val="24"/>
          <w:szCs w:val="24"/>
        </w:rPr>
      </w:pPr>
      <w:r w:rsidRPr="002650F4">
        <w:rPr>
          <w:sz w:val="24"/>
          <w:szCs w:val="24"/>
        </w:rPr>
        <w:t>Почетная грамота Федерации профсоюзов Республики Саха (Якутия) (далее - Почетная грамота Федерации) учреждается для награждения профсоюзных работников и активистов профсоюзного движения, членов профсоюза, членских организаций Федерации профсоюзов Республики Саха (Якутия) (далее - Федерация), первичных профсоюзных организаций, внесших значительный вклад в работу по защите трудовых, социально- экономических прав и интересов членов профсоюзов.</w:t>
      </w:r>
    </w:p>
    <w:p w:rsidR="00D8431B" w:rsidRPr="002650F4" w:rsidRDefault="00D8431B" w:rsidP="00D8431B">
      <w:pPr>
        <w:pStyle w:val="60"/>
        <w:shd w:val="clear" w:color="auto" w:fill="auto"/>
        <w:spacing w:before="0" w:line="240" w:lineRule="auto"/>
        <w:ind w:firstLine="544"/>
        <w:rPr>
          <w:sz w:val="24"/>
          <w:szCs w:val="24"/>
        </w:rPr>
      </w:pPr>
      <w:r w:rsidRPr="002650F4">
        <w:rPr>
          <w:sz w:val="24"/>
          <w:szCs w:val="24"/>
        </w:rPr>
        <w:t>Почетная грамота установленного образца с указанием награждаемой организации или фамилии, имени, отчества, а также должности награждаемого является поощрением за безупречную работу, достигнутые успехи в профсоюзном движении республики, за вклад в работу по защите трудовых, социально-экономических прав и интересов членов профсоюза.</w:t>
      </w:r>
    </w:p>
    <w:p w:rsidR="00D8431B" w:rsidRPr="002650F4" w:rsidRDefault="00D8431B" w:rsidP="00D8431B">
      <w:pPr>
        <w:pStyle w:val="60"/>
        <w:shd w:val="clear" w:color="auto" w:fill="auto"/>
        <w:spacing w:before="0" w:line="240" w:lineRule="auto"/>
        <w:ind w:firstLine="544"/>
        <w:rPr>
          <w:sz w:val="24"/>
          <w:szCs w:val="24"/>
        </w:rPr>
      </w:pPr>
    </w:p>
    <w:p w:rsidR="00D8431B" w:rsidRPr="002650F4" w:rsidRDefault="00D8431B" w:rsidP="00D8431B">
      <w:pPr>
        <w:pStyle w:val="30"/>
        <w:numPr>
          <w:ilvl w:val="0"/>
          <w:numId w:val="4"/>
        </w:numPr>
        <w:shd w:val="clear" w:color="auto" w:fill="auto"/>
        <w:spacing w:line="240" w:lineRule="auto"/>
        <w:ind w:left="720"/>
        <w:jc w:val="center"/>
        <w:rPr>
          <w:rStyle w:val="30pt"/>
          <w:spacing w:val="4"/>
        </w:rPr>
      </w:pPr>
      <w:r w:rsidRPr="002650F4">
        <w:rPr>
          <w:rStyle w:val="30pt"/>
        </w:rPr>
        <w:t>Награждение Почетной грамотой Федерации</w:t>
      </w:r>
    </w:p>
    <w:p w:rsidR="00D8431B" w:rsidRPr="002650F4" w:rsidRDefault="00D8431B" w:rsidP="00D8431B">
      <w:pPr>
        <w:pStyle w:val="30"/>
        <w:shd w:val="clear" w:color="auto" w:fill="auto"/>
        <w:spacing w:line="240" w:lineRule="auto"/>
        <w:ind w:left="720"/>
        <w:jc w:val="left"/>
        <w:rPr>
          <w:sz w:val="24"/>
          <w:szCs w:val="24"/>
        </w:rPr>
      </w:pPr>
    </w:p>
    <w:p w:rsidR="00D8431B" w:rsidRPr="002650F4" w:rsidRDefault="00D8431B" w:rsidP="00D8431B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2650F4">
        <w:rPr>
          <w:sz w:val="24"/>
          <w:szCs w:val="24"/>
        </w:rPr>
        <w:t xml:space="preserve"> Президиум Федерации ежегодно, исходя из финансовых возможностей, утверждает квоту в пределах 300 почетных грамот между членскими организациями Федерации.</w:t>
      </w:r>
    </w:p>
    <w:p w:rsidR="00D8431B" w:rsidRPr="002650F4" w:rsidRDefault="00D8431B" w:rsidP="00D8431B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2650F4">
        <w:rPr>
          <w:sz w:val="24"/>
          <w:szCs w:val="24"/>
        </w:rPr>
        <w:t xml:space="preserve"> Награждение Почетной грамотой Федерации производится Президиумом Федерации по представлению членских организаций и предложений отделов и служб Аппарата Федерации.</w:t>
      </w:r>
    </w:p>
    <w:p w:rsidR="00D8431B" w:rsidRPr="002650F4" w:rsidRDefault="00D8431B" w:rsidP="00D8431B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proofErr w:type="gramStart"/>
      <w:r w:rsidRPr="002650F4">
        <w:rPr>
          <w:sz w:val="24"/>
          <w:szCs w:val="24"/>
        </w:rPr>
        <w:t>Почетной грамотой Федерации, как правило, награждаются члены профсоюза, лица, проработавшие в профсоюзных органах (на освобожденной и не освобожденной основах) не менее 5 лет и награжденные ранее Почетными грамотами профорганов отраслевых профсоюзов.</w:t>
      </w:r>
      <w:proofErr w:type="gramEnd"/>
    </w:p>
    <w:p w:rsidR="00D8431B" w:rsidRPr="002650F4" w:rsidRDefault="00D8431B" w:rsidP="00D8431B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20" w:firstLine="700"/>
        <w:rPr>
          <w:sz w:val="24"/>
          <w:szCs w:val="24"/>
        </w:rPr>
      </w:pPr>
      <w:r w:rsidRPr="002650F4">
        <w:rPr>
          <w:sz w:val="24"/>
          <w:szCs w:val="24"/>
        </w:rPr>
        <w:t xml:space="preserve"> Почетная грамота вручается в торжественной обстановке.</w:t>
      </w:r>
    </w:p>
    <w:p w:rsidR="00D8431B" w:rsidRPr="002650F4" w:rsidRDefault="00D8431B" w:rsidP="00D8431B">
      <w:pPr>
        <w:pStyle w:val="60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2650F4">
        <w:rPr>
          <w:sz w:val="24"/>
          <w:szCs w:val="24"/>
        </w:rPr>
        <w:t>Награждение Почетной грамотой осуществляется с вручением нагрудного или настольного знака.</w:t>
      </w:r>
    </w:p>
    <w:p w:rsidR="00D8431B" w:rsidRPr="002650F4" w:rsidRDefault="00D8431B" w:rsidP="00D8431B">
      <w:pPr>
        <w:pStyle w:val="30"/>
        <w:shd w:val="clear" w:color="auto" w:fill="auto"/>
        <w:spacing w:line="240" w:lineRule="auto"/>
        <w:jc w:val="center"/>
        <w:rPr>
          <w:rStyle w:val="30pt"/>
        </w:rPr>
      </w:pPr>
    </w:p>
    <w:p w:rsidR="00D8431B" w:rsidRPr="002650F4" w:rsidRDefault="00D8431B" w:rsidP="00D8431B">
      <w:pPr>
        <w:pStyle w:val="30"/>
        <w:shd w:val="clear" w:color="auto" w:fill="auto"/>
        <w:spacing w:line="240" w:lineRule="auto"/>
        <w:jc w:val="center"/>
        <w:rPr>
          <w:rStyle w:val="30pt"/>
        </w:rPr>
      </w:pPr>
      <w:r w:rsidRPr="002650F4">
        <w:rPr>
          <w:rStyle w:val="30pt"/>
        </w:rPr>
        <w:t>П.</w:t>
      </w:r>
      <w:r>
        <w:rPr>
          <w:rStyle w:val="30pt"/>
        </w:rPr>
        <w:t xml:space="preserve"> </w:t>
      </w:r>
      <w:r w:rsidRPr="002650F4">
        <w:rPr>
          <w:rStyle w:val="30pt"/>
        </w:rPr>
        <w:t xml:space="preserve">Порядок предоставления материалов </w:t>
      </w:r>
    </w:p>
    <w:p w:rsidR="00D8431B" w:rsidRPr="002650F4" w:rsidRDefault="00D8431B" w:rsidP="00D8431B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650F4">
        <w:rPr>
          <w:rStyle w:val="30pt"/>
        </w:rPr>
        <w:t>на награждение Почетной грамотой Федерации</w:t>
      </w:r>
    </w:p>
    <w:p w:rsidR="00D8431B" w:rsidRPr="002650F4" w:rsidRDefault="00D8431B" w:rsidP="00D8431B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240" w:lineRule="auto"/>
        <w:ind w:right="20" w:firstLine="567"/>
        <w:rPr>
          <w:sz w:val="24"/>
          <w:szCs w:val="24"/>
        </w:rPr>
      </w:pPr>
      <w:r w:rsidRPr="002650F4">
        <w:rPr>
          <w:sz w:val="24"/>
          <w:szCs w:val="24"/>
        </w:rPr>
        <w:t>При ходатайстве о награждении Почетной грамотой Федерации представляются следующие документы:</w:t>
      </w:r>
    </w:p>
    <w:p w:rsidR="00D8431B" w:rsidRPr="002650F4" w:rsidRDefault="00D8431B" w:rsidP="00D8431B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0"/>
        <w:rPr>
          <w:sz w:val="24"/>
          <w:szCs w:val="24"/>
        </w:rPr>
      </w:pPr>
      <w:r w:rsidRPr="002650F4">
        <w:rPr>
          <w:sz w:val="24"/>
          <w:szCs w:val="24"/>
        </w:rPr>
        <w:t>постановление выборного коллегиального профсоюзного органа членской организации Федерации;</w:t>
      </w:r>
    </w:p>
    <w:p w:rsidR="00D8431B" w:rsidRPr="002650F4" w:rsidRDefault="00D8431B" w:rsidP="00D8431B">
      <w:pPr>
        <w:pStyle w:val="60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0"/>
        <w:rPr>
          <w:sz w:val="24"/>
          <w:szCs w:val="24"/>
        </w:rPr>
      </w:pPr>
      <w:r w:rsidRPr="002650F4">
        <w:rPr>
          <w:sz w:val="24"/>
          <w:szCs w:val="24"/>
        </w:rPr>
        <w:t xml:space="preserve"> распоряжение Председателя Федерации о награждении отдельного лица, профсоюзной организации или трудового коллектива, с обоснованием награждения.</w:t>
      </w:r>
    </w:p>
    <w:p w:rsidR="00D8431B" w:rsidRPr="002650F4" w:rsidRDefault="00D8431B" w:rsidP="00D8431B">
      <w:pPr>
        <w:pStyle w:val="60"/>
        <w:shd w:val="clear" w:color="auto" w:fill="auto"/>
        <w:spacing w:before="0" w:line="240" w:lineRule="auto"/>
        <w:ind w:left="20" w:right="20" w:firstLine="547"/>
        <w:rPr>
          <w:sz w:val="24"/>
          <w:szCs w:val="24"/>
        </w:rPr>
      </w:pPr>
      <w:r w:rsidRPr="002650F4">
        <w:rPr>
          <w:sz w:val="24"/>
          <w:szCs w:val="24"/>
        </w:rPr>
        <w:t>В постановлении, распоряжении указывается фамилия, имя, отчество, должность работника, полное наименование предприятия, организации или учреждения, где он работает. Постановление подписывается руководителем соответствующего профсоюзного органа и заверяется печатью.</w:t>
      </w:r>
    </w:p>
    <w:p w:rsidR="00D8431B" w:rsidRPr="002650F4" w:rsidRDefault="00D8431B" w:rsidP="00D8431B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240" w:lineRule="auto"/>
        <w:ind w:right="20" w:firstLine="567"/>
        <w:rPr>
          <w:sz w:val="24"/>
          <w:szCs w:val="24"/>
        </w:rPr>
      </w:pPr>
      <w:r w:rsidRPr="002650F4">
        <w:rPr>
          <w:sz w:val="24"/>
          <w:szCs w:val="24"/>
        </w:rPr>
        <w:t>Документы о награждении профсоюзных организаций и отдельных лиц оформляются раздельно.</w:t>
      </w:r>
    </w:p>
    <w:p w:rsidR="00D8431B" w:rsidRPr="002650F4" w:rsidRDefault="00D8431B" w:rsidP="00D8431B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240" w:lineRule="auto"/>
        <w:ind w:right="20" w:firstLine="567"/>
        <w:rPr>
          <w:sz w:val="24"/>
          <w:szCs w:val="24"/>
        </w:rPr>
      </w:pPr>
      <w:r w:rsidRPr="002650F4">
        <w:rPr>
          <w:sz w:val="24"/>
          <w:szCs w:val="24"/>
        </w:rPr>
        <w:lastRenderedPageBreak/>
        <w:t xml:space="preserve">Материалы на награждение Почетной грамотой Федерации представляются в организационный отдел Аппарата Федерации не </w:t>
      </w:r>
      <w:proofErr w:type="gramStart"/>
      <w:r w:rsidRPr="002650F4">
        <w:rPr>
          <w:sz w:val="24"/>
          <w:szCs w:val="24"/>
        </w:rPr>
        <w:t>позднее</w:t>
      </w:r>
      <w:proofErr w:type="gramEnd"/>
      <w:r w:rsidRPr="002650F4">
        <w:rPr>
          <w:sz w:val="24"/>
          <w:szCs w:val="24"/>
        </w:rPr>
        <w:t xml:space="preserve"> чем за месяц до награждения.</w:t>
      </w:r>
    </w:p>
    <w:p w:rsidR="00D8431B" w:rsidRPr="002650F4" w:rsidRDefault="00D8431B" w:rsidP="00D8431B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240" w:lineRule="auto"/>
        <w:ind w:right="20" w:firstLine="567"/>
        <w:rPr>
          <w:sz w:val="24"/>
          <w:szCs w:val="24"/>
        </w:rPr>
      </w:pPr>
      <w:r w:rsidRPr="002650F4">
        <w:rPr>
          <w:sz w:val="24"/>
          <w:szCs w:val="24"/>
        </w:rPr>
        <w:t>Почетные грамоты подписывает Председатель Федерации.</w:t>
      </w:r>
    </w:p>
    <w:p w:rsidR="00D8431B" w:rsidRPr="002650F4" w:rsidRDefault="00D8431B" w:rsidP="00D8431B">
      <w:pPr>
        <w:pStyle w:val="60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240" w:lineRule="auto"/>
        <w:ind w:right="20" w:firstLine="567"/>
        <w:rPr>
          <w:sz w:val="24"/>
          <w:szCs w:val="24"/>
        </w:rPr>
      </w:pPr>
      <w:r w:rsidRPr="002650F4">
        <w:rPr>
          <w:sz w:val="24"/>
          <w:szCs w:val="24"/>
        </w:rPr>
        <w:t>Оформление документов на Почетную грамоту, учет, регистрацию награжденных осуществляет организационный отдел Аппарата Федерации.</w:t>
      </w:r>
    </w:p>
    <w:p w:rsidR="00D8431B" w:rsidRPr="002650F4" w:rsidRDefault="00D8431B" w:rsidP="00D8431B">
      <w:pPr>
        <w:ind w:firstLine="567"/>
      </w:pPr>
    </w:p>
    <w:p w:rsidR="00D8431B" w:rsidRDefault="00D8431B" w:rsidP="00D8431B"/>
    <w:p w:rsidR="00D8431B" w:rsidRDefault="00D8431B" w:rsidP="00D8431B"/>
    <w:p w:rsidR="00D8431B" w:rsidRPr="002650F4" w:rsidRDefault="00D8431B" w:rsidP="00D8431B"/>
    <w:p w:rsidR="00295DAE" w:rsidRDefault="00D8431B"/>
    <w:sectPr w:rsidR="00295DAE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F2D"/>
    <w:multiLevelType w:val="multilevel"/>
    <w:tmpl w:val="9E9A29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167B4"/>
    <w:multiLevelType w:val="hybridMultilevel"/>
    <w:tmpl w:val="AE4876BE"/>
    <w:lvl w:ilvl="0" w:tplc="1E96D9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505989"/>
    <w:multiLevelType w:val="multilevel"/>
    <w:tmpl w:val="3E361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AE5914"/>
    <w:multiLevelType w:val="multilevel"/>
    <w:tmpl w:val="2E0AA1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31B"/>
    <w:rsid w:val="0004199F"/>
    <w:rsid w:val="001B7C3B"/>
    <w:rsid w:val="00387413"/>
    <w:rsid w:val="00403A11"/>
    <w:rsid w:val="00424820"/>
    <w:rsid w:val="00941EA6"/>
    <w:rsid w:val="00D8431B"/>
    <w:rsid w:val="00E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3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8431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431B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D8431B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8431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431B"/>
    <w:pPr>
      <w:shd w:val="clear" w:color="auto" w:fill="FFFFFF"/>
      <w:spacing w:after="660" w:line="293" w:lineRule="exact"/>
      <w:jc w:val="right"/>
    </w:pPr>
    <w:rPr>
      <w:rFonts w:ascii="Times New Roman" w:eastAsia="Times New Roman" w:hAnsi="Times New Roman" w:cs="Times New Roman"/>
      <w:color w:val="auto"/>
      <w:spacing w:val="6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D8431B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D8431B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1</cp:revision>
  <dcterms:created xsi:type="dcterms:W3CDTF">2023-10-09T05:39:00Z</dcterms:created>
  <dcterms:modified xsi:type="dcterms:W3CDTF">2023-10-09T05:40:00Z</dcterms:modified>
</cp:coreProperties>
</file>