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627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95476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F21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</w:t>
      </w:r>
      <w:r w:rsidR="00AF218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54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16B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D7B97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</w:t>
      </w:r>
    </w:p>
    <w:p w:rsidR="00BB5ABD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правового всеобуча трудящихся </w:t>
      </w:r>
    </w:p>
    <w:p w:rsidR="00BB5ABD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Саха (Якутия) и </w:t>
      </w:r>
    </w:p>
    <w:p w:rsidR="00BB5ABD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</w:t>
      </w:r>
      <w:r w:rsidR="00AF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профсоюзного актива </w:t>
      </w:r>
    </w:p>
    <w:p w:rsidR="00BB5ABD" w:rsidRDefault="00BB5ABD" w:rsidP="00BB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AF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F21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AF7D7C" w:rsidRPr="0090771A" w:rsidRDefault="00AF7D7C" w:rsidP="009D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ABD" w:rsidRDefault="0090771A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Кириллиной В.И. 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правового всеобуча трудящихся Республики Саха (Якутия) и обучения профсоюзного актива в 201</w:t>
      </w:r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="00937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C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B5ABD" w:rsidRDefault="0090771A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Информацию Заместителя Председателя Федерации профсоюзов Республики Саха (Якутия) В.И.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Кириллиной 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правового всеобуча трудящихся Республики Саха (Якутия) и обучения профсоюзного актива в 201</w:t>
      </w:r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B5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сведению.</w:t>
      </w:r>
    </w:p>
    <w:p w:rsidR="00710163" w:rsidRDefault="00710163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Рекомендовать республиканским комитетам профсоюзов, координационным советам организаций профсоюзов в городах, улусах (районах) республики:</w:t>
      </w:r>
    </w:p>
    <w:p w:rsidR="00710163" w:rsidRDefault="00710163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обсудить на заседаниях коллегиальных органов и общих собраниях итоги правового всеобуча трудящихся в 201</w:t>
      </w:r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0163" w:rsidRDefault="00710163" w:rsidP="0071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обеспечить начало работы Школ профсоюзного актива, академий права и обучающих семинаров в срок до 1</w:t>
      </w:r>
      <w:r w:rsidR="00545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201</w:t>
      </w:r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года;</w:t>
      </w:r>
    </w:p>
    <w:p w:rsidR="00710163" w:rsidRDefault="00710163" w:rsidP="0071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2.3. обеспечить плановое проведение Единого лекционного дня в трудовых коллективах; </w:t>
      </w:r>
    </w:p>
    <w:p w:rsidR="00710163" w:rsidRDefault="008812C3" w:rsidP="00710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2.4. </w:t>
      </w:r>
      <w:r w:rsidR="007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 проведение в течение марта-апреля 20</w:t>
      </w:r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Единых профсоюзных уроков в образовательных учреждениях всех уровней;</w:t>
      </w:r>
    </w:p>
    <w:p w:rsidR="008812C3" w:rsidRDefault="008812C3" w:rsidP="00881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</w:t>
      </w:r>
      <w:r w:rsidR="00710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представить в организационный отдел Федерации профсоюзов Республики Саха (Якутия) итоговую информацию по организации обучения профсоюзного</w:t>
      </w:r>
      <w:r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актива и правового всеобуча трудящихся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учебном году в срок до </w:t>
      </w:r>
      <w:r w:rsidR="004862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года;</w:t>
      </w:r>
    </w:p>
    <w:p w:rsidR="00BC24B9" w:rsidRDefault="008812C3" w:rsidP="00881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8812C3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работу по внедрению новых эффективных форм и методов профсоюзного образования и правового всеобуча</w:t>
      </w:r>
      <w:r w:rsidR="00BC24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812C3" w:rsidRPr="008812C3" w:rsidRDefault="00BC24B9" w:rsidP="00881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2.7. </w:t>
      </w:r>
      <w:r w:rsidR="008812C3" w:rsidRPr="008812C3">
        <w:rPr>
          <w:rFonts w:ascii="Times New Roman" w:hAnsi="Times New Roman" w:cs="Times New Roman"/>
          <w:sz w:val="28"/>
          <w:szCs w:val="28"/>
          <w:shd w:val="clear" w:color="auto" w:fill="FFFFFF"/>
        </w:rPr>
        <w:t>усилить работу по обучению профсоюзного актива и правовому всеобучу резерва кадров на различных уровнях;</w:t>
      </w:r>
    </w:p>
    <w:p w:rsidR="008812C3" w:rsidRPr="008812C3" w:rsidRDefault="008812C3" w:rsidP="00881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2C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F218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8812C3">
        <w:rPr>
          <w:rFonts w:ascii="Times New Roman" w:hAnsi="Times New Roman" w:cs="Times New Roman"/>
          <w:sz w:val="28"/>
          <w:szCs w:val="28"/>
          <w:shd w:val="clear" w:color="auto" w:fill="FFFFFF"/>
        </w:rPr>
        <w:t>. расширить практику проведения отраслевых и совместных межотраслевых выездных семинаров, активных форм и методов обучения молодежного профсоюзного актива.</w:t>
      </w:r>
    </w:p>
    <w:p w:rsidR="00CA6E91" w:rsidRPr="008812C3" w:rsidRDefault="009D7B97" w:rsidP="00F3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Утвердить </w:t>
      </w:r>
      <w:r w:rsidR="008812C3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примерные </w:t>
      </w:r>
      <w:r w:rsidR="00BB5ABD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календарные планы обучения профсоюзного актива, 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</w:t>
      </w:r>
      <w:r w:rsidR="00BB5ABD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 Федерации профсоюзов Республики Саха (Якутия)</w:t>
      </w:r>
      <w:r w:rsidR="00CA6E91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B5ABD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выездных семинаров в муниципальных образованиях, учебный план Школы молодого профсоюзного лидера</w:t>
      </w:r>
      <w:r w:rsidR="00CA6E91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(приложения №</w:t>
      </w:r>
      <w:r w:rsidR="004A1BDF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A6E91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4A1BDF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6E91"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2, 3</w:t>
      </w:r>
      <w:r w:rsidRPr="00881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8812C3" w:rsidRDefault="008812C3" w:rsidP="00A1666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Организационному 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отделу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Методическому совету</w:t>
      </w:r>
      <w:r w:rsidR="00937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 профсоюзов Республики Саха (Якутия)</w:t>
      </w:r>
      <w:r w:rsidR="00A16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координацию и оказание практической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методической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помощи профсоюзным организациям всех уровней в проведении </w:t>
      </w:r>
      <w:r w:rsidR="00C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профсоюзного актива</w:t>
      </w:r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</w:t>
      </w:r>
      <w:r w:rsidR="00A16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7B97" w:rsidRPr="009D7B97" w:rsidRDefault="008812C3" w:rsidP="00F3017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Пресс-секретарю Федерации профсоюзов Республики Саха (Якутия) 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Хаптасов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организовать </w:t>
      </w:r>
      <w:r w:rsidR="0000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постоянное </w:t>
      </w:r>
      <w:r w:rsidR="009D7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освещение хода и проведения </w:t>
      </w:r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  <w:r w:rsidR="001D3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равового всеобуча трудящихся Республики Саха (Якутия) и обучения профсоюзного актива республики в 201</w:t>
      </w:r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</w:t>
      </w:r>
      <w:bookmarkStart w:id="0" w:name="_GoBack"/>
      <w:bookmarkEnd w:id="0"/>
      <w:r w:rsidR="00AF2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81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году.</w:t>
      </w:r>
    </w:p>
    <w:p w:rsidR="0090771A" w:rsidRPr="0090771A" w:rsidRDefault="008812C3" w:rsidP="00F3017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В.И.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Кириллину.</w:t>
      </w:r>
    </w:p>
    <w:p w:rsidR="0090771A" w:rsidRPr="0090771A" w:rsidRDefault="0090771A" w:rsidP="00F3017F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F301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B9" w:rsidRDefault="00BC24B9" w:rsidP="0054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B9" w:rsidRDefault="00BC24B9" w:rsidP="0054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4B9" w:rsidRDefault="00BC24B9" w:rsidP="0054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54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545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90771A" w:rsidRPr="0090771A" w:rsidRDefault="0090771A" w:rsidP="0054582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                                           </w:t>
      </w:r>
      <w:r w:rsidR="00545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Дегтярев</w:t>
      </w:r>
    </w:p>
    <w:p w:rsidR="00E41D03" w:rsidRDefault="00E41D03"/>
    <w:sectPr w:rsidR="00E41D03" w:rsidSect="00F3017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0280A"/>
    <w:rsid w:val="000671FA"/>
    <w:rsid w:val="000C5FA9"/>
    <w:rsid w:val="000D761A"/>
    <w:rsid w:val="0016627B"/>
    <w:rsid w:val="0018123C"/>
    <w:rsid w:val="001A047D"/>
    <w:rsid w:val="001D3F94"/>
    <w:rsid w:val="00382987"/>
    <w:rsid w:val="003A7810"/>
    <w:rsid w:val="004605F8"/>
    <w:rsid w:val="00484504"/>
    <w:rsid w:val="00486271"/>
    <w:rsid w:val="00490F7D"/>
    <w:rsid w:val="004A1BDF"/>
    <w:rsid w:val="004B5A6C"/>
    <w:rsid w:val="005167C1"/>
    <w:rsid w:val="00545825"/>
    <w:rsid w:val="005C1305"/>
    <w:rsid w:val="005F29F7"/>
    <w:rsid w:val="00692E06"/>
    <w:rsid w:val="00710163"/>
    <w:rsid w:val="00716866"/>
    <w:rsid w:val="0073287C"/>
    <w:rsid w:val="00734CCF"/>
    <w:rsid w:val="007D18C0"/>
    <w:rsid w:val="007E09E5"/>
    <w:rsid w:val="007E16B0"/>
    <w:rsid w:val="007E4052"/>
    <w:rsid w:val="008337C7"/>
    <w:rsid w:val="008812C3"/>
    <w:rsid w:val="00887D72"/>
    <w:rsid w:val="0089055F"/>
    <w:rsid w:val="0090771A"/>
    <w:rsid w:val="00916FE8"/>
    <w:rsid w:val="00937747"/>
    <w:rsid w:val="009531EB"/>
    <w:rsid w:val="0095476D"/>
    <w:rsid w:val="009D7B97"/>
    <w:rsid w:val="00A16668"/>
    <w:rsid w:val="00A16D2C"/>
    <w:rsid w:val="00A65912"/>
    <w:rsid w:val="00AF218D"/>
    <w:rsid w:val="00AF7D7C"/>
    <w:rsid w:val="00B36449"/>
    <w:rsid w:val="00BB3D64"/>
    <w:rsid w:val="00BB5ABD"/>
    <w:rsid w:val="00BC24B9"/>
    <w:rsid w:val="00BF51F2"/>
    <w:rsid w:val="00C522AF"/>
    <w:rsid w:val="00C52500"/>
    <w:rsid w:val="00CA6E91"/>
    <w:rsid w:val="00CB716D"/>
    <w:rsid w:val="00DF190B"/>
    <w:rsid w:val="00E16BAB"/>
    <w:rsid w:val="00E4077D"/>
    <w:rsid w:val="00E41D03"/>
    <w:rsid w:val="00E44255"/>
    <w:rsid w:val="00F27B6A"/>
    <w:rsid w:val="00F3017F"/>
    <w:rsid w:val="00F4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2019-09-10T04:46:00Z</cp:lastPrinted>
  <dcterms:created xsi:type="dcterms:W3CDTF">2019-09-10T01:31:00Z</dcterms:created>
  <dcterms:modified xsi:type="dcterms:W3CDTF">2019-09-23T01:42:00Z</dcterms:modified>
</cp:coreProperties>
</file>