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59" w:rsidRDefault="00000859" w:rsidP="00000859">
      <w:pPr>
        <w:jc w:val="right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Приложение № </w:t>
      </w:r>
      <w:r w:rsidR="002D647E">
        <w:rPr>
          <w:bCs/>
          <w:color w:val="000000"/>
          <w:shd w:val="clear" w:color="auto" w:fill="FFFFFF"/>
        </w:rPr>
        <w:t>2</w:t>
      </w:r>
      <w:r w:rsidR="00892BD6">
        <w:rPr>
          <w:bCs/>
          <w:color w:val="000000"/>
          <w:shd w:val="clear" w:color="auto" w:fill="FFFFFF"/>
        </w:rPr>
        <w:t xml:space="preserve"> </w:t>
      </w:r>
      <w:r>
        <w:rPr>
          <w:bCs/>
          <w:color w:val="000000"/>
          <w:shd w:val="clear" w:color="auto" w:fill="FFFFFF"/>
        </w:rPr>
        <w:t xml:space="preserve"> </w:t>
      </w:r>
    </w:p>
    <w:p w:rsidR="00000859" w:rsidRDefault="00000859" w:rsidP="00000859">
      <w:pPr>
        <w:jc w:val="right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к постановлению Президиума </w:t>
      </w:r>
    </w:p>
    <w:p w:rsidR="001A3C83" w:rsidRDefault="00000859" w:rsidP="00000859">
      <w:pPr>
        <w:jc w:val="right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Федерации профсоюзов </w:t>
      </w:r>
    </w:p>
    <w:p w:rsidR="00000859" w:rsidRDefault="00000859" w:rsidP="00000859">
      <w:pPr>
        <w:jc w:val="right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Р</w:t>
      </w:r>
      <w:r w:rsidR="001A3C83">
        <w:rPr>
          <w:bCs/>
          <w:color w:val="000000"/>
          <w:shd w:val="clear" w:color="auto" w:fill="FFFFFF"/>
        </w:rPr>
        <w:t xml:space="preserve">еспублики </w:t>
      </w:r>
      <w:r>
        <w:rPr>
          <w:bCs/>
          <w:color w:val="000000"/>
          <w:shd w:val="clear" w:color="auto" w:fill="FFFFFF"/>
        </w:rPr>
        <w:t>С</w:t>
      </w:r>
      <w:r w:rsidR="001A3C83">
        <w:rPr>
          <w:bCs/>
          <w:color w:val="000000"/>
          <w:shd w:val="clear" w:color="auto" w:fill="FFFFFF"/>
        </w:rPr>
        <w:t>аха</w:t>
      </w:r>
      <w:r>
        <w:rPr>
          <w:bCs/>
          <w:color w:val="000000"/>
          <w:shd w:val="clear" w:color="auto" w:fill="FFFFFF"/>
        </w:rPr>
        <w:t xml:space="preserve"> (Я</w:t>
      </w:r>
      <w:r w:rsidR="001A3C83">
        <w:rPr>
          <w:bCs/>
          <w:color w:val="000000"/>
          <w:shd w:val="clear" w:color="auto" w:fill="FFFFFF"/>
        </w:rPr>
        <w:t>кутия</w:t>
      </w:r>
      <w:r>
        <w:rPr>
          <w:bCs/>
          <w:color w:val="000000"/>
          <w:shd w:val="clear" w:color="auto" w:fill="FFFFFF"/>
        </w:rPr>
        <w:t xml:space="preserve">) </w:t>
      </w:r>
    </w:p>
    <w:p w:rsidR="00000859" w:rsidRDefault="002D647E" w:rsidP="002D647E">
      <w:pPr>
        <w:jc w:val="right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hd w:val="clear" w:color="auto" w:fill="FFFFFF"/>
        </w:rPr>
        <w:t>о</w:t>
      </w:r>
      <w:r w:rsidR="00000859">
        <w:rPr>
          <w:bCs/>
          <w:color w:val="000000"/>
          <w:shd w:val="clear" w:color="auto" w:fill="FFFFFF"/>
        </w:rPr>
        <w:t>т</w:t>
      </w:r>
      <w:r>
        <w:rPr>
          <w:bCs/>
          <w:color w:val="000000"/>
          <w:shd w:val="clear" w:color="auto" w:fill="FFFFFF"/>
        </w:rPr>
        <w:t xml:space="preserve"> 28 февраля </w:t>
      </w:r>
      <w:r w:rsidR="00000859">
        <w:rPr>
          <w:bCs/>
          <w:color w:val="000000"/>
          <w:shd w:val="clear" w:color="auto" w:fill="FFFFFF"/>
        </w:rPr>
        <w:t>2017 года</w:t>
      </w:r>
      <w:r>
        <w:rPr>
          <w:bCs/>
          <w:color w:val="000000"/>
          <w:shd w:val="clear" w:color="auto" w:fill="FFFFFF"/>
        </w:rPr>
        <w:t xml:space="preserve"> </w:t>
      </w:r>
      <w:r w:rsidR="00000859">
        <w:rPr>
          <w:bCs/>
          <w:color w:val="000000"/>
          <w:shd w:val="clear" w:color="auto" w:fill="FFFFFF"/>
        </w:rPr>
        <w:t>№</w:t>
      </w:r>
      <w:r>
        <w:rPr>
          <w:bCs/>
          <w:color w:val="000000"/>
          <w:shd w:val="clear" w:color="auto" w:fill="FFFFFF"/>
        </w:rPr>
        <w:t xml:space="preserve"> 8-3</w:t>
      </w:r>
      <w:r w:rsidR="00000859">
        <w:rPr>
          <w:bCs/>
          <w:color w:val="000000"/>
          <w:shd w:val="clear" w:color="auto" w:fill="FFFFFF"/>
        </w:rPr>
        <w:t xml:space="preserve">      </w:t>
      </w:r>
    </w:p>
    <w:p w:rsidR="00000859" w:rsidRDefault="00000859" w:rsidP="00000859"/>
    <w:p w:rsidR="00000859" w:rsidRDefault="00000859" w:rsidP="00000859"/>
    <w:p w:rsidR="00000859" w:rsidRPr="00FC2C5D" w:rsidRDefault="00000859" w:rsidP="00FC2C5D">
      <w:pPr>
        <w:pStyle w:val="1"/>
        <w:rPr>
          <w:sz w:val="28"/>
          <w:szCs w:val="28"/>
        </w:rPr>
      </w:pPr>
      <w:r w:rsidRPr="00FC2C5D">
        <w:rPr>
          <w:sz w:val="28"/>
          <w:szCs w:val="28"/>
        </w:rPr>
        <w:t>Положение</w:t>
      </w:r>
    </w:p>
    <w:p w:rsidR="00000859" w:rsidRPr="00FC2C5D" w:rsidRDefault="00000859" w:rsidP="00FC2C5D">
      <w:pPr>
        <w:pStyle w:val="1"/>
        <w:rPr>
          <w:sz w:val="28"/>
          <w:szCs w:val="28"/>
        </w:rPr>
      </w:pPr>
      <w:r w:rsidRPr="00FC2C5D">
        <w:rPr>
          <w:sz w:val="28"/>
          <w:szCs w:val="28"/>
        </w:rPr>
        <w:t>о республиканском конкурсе среди журналистов</w:t>
      </w:r>
    </w:p>
    <w:p w:rsidR="00000859" w:rsidRPr="002D647E" w:rsidRDefault="00000859" w:rsidP="002D647E">
      <w:pPr>
        <w:tabs>
          <w:tab w:val="left" w:pos="2400"/>
        </w:tabs>
        <w:jc w:val="center"/>
        <w:rPr>
          <w:b/>
          <w:sz w:val="28"/>
          <w:szCs w:val="28"/>
        </w:rPr>
      </w:pPr>
      <w:r w:rsidRPr="00FC2C5D">
        <w:rPr>
          <w:b/>
          <w:sz w:val="28"/>
          <w:szCs w:val="28"/>
        </w:rPr>
        <w:t>на</w:t>
      </w:r>
      <w:r w:rsidRPr="00FC2C5D">
        <w:rPr>
          <w:b/>
          <w:sz w:val="28"/>
        </w:rPr>
        <w:t xml:space="preserve"> лучшее освещение профсоюзной </w:t>
      </w:r>
      <w:r w:rsidR="003A0224">
        <w:rPr>
          <w:b/>
          <w:sz w:val="28"/>
        </w:rPr>
        <w:t>работы</w:t>
      </w:r>
      <w:r w:rsidR="002D647E">
        <w:rPr>
          <w:b/>
          <w:sz w:val="28"/>
        </w:rPr>
        <w:t xml:space="preserve"> </w:t>
      </w:r>
      <w:r w:rsidRPr="00FC2C5D">
        <w:rPr>
          <w:b/>
          <w:sz w:val="28"/>
        </w:rPr>
        <w:t>в средствах массовой информации,</w:t>
      </w:r>
      <w:r w:rsidR="002D647E">
        <w:rPr>
          <w:b/>
          <w:sz w:val="28"/>
        </w:rPr>
        <w:t xml:space="preserve"> </w:t>
      </w:r>
      <w:r w:rsidRPr="002D647E">
        <w:rPr>
          <w:b/>
          <w:sz w:val="28"/>
          <w:szCs w:val="28"/>
        </w:rPr>
        <w:t>посвященном Году профсоюзной информации</w:t>
      </w:r>
    </w:p>
    <w:p w:rsidR="00000859" w:rsidRPr="002D647E" w:rsidRDefault="00000859" w:rsidP="00FC2C5D">
      <w:pPr>
        <w:jc w:val="both"/>
        <w:rPr>
          <w:b/>
          <w:sz w:val="28"/>
          <w:szCs w:val="28"/>
        </w:rPr>
      </w:pPr>
    </w:p>
    <w:p w:rsidR="00000859" w:rsidRPr="007E1056" w:rsidRDefault="00000859" w:rsidP="002D647E">
      <w:pPr>
        <w:jc w:val="center"/>
        <w:rPr>
          <w:b/>
          <w:color w:val="000000"/>
          <w:sz w:val="28"/>
          <w:szCs w:val="28"/>
        </w:rPr>
      </w:pPr>
      <w:r w:rsidRPr="007E1056">
        <w:rPr>
          <w:b/>
          <w:color w:val="000000"/>
          <w:sz w:val="28"/>
          <w:szCs w:val="28"/>
        </w:rPr>
        <w:t>1. Общие положения</w:t>
      </w:r>
    </w:p>
    <w:p w:rsidR="00000859" w:rsidRPr="00814E9A" w:rsidRDefault="00000859" w:rsidP="002D647E">
      <w:pPr>
        <w:tabs>
          <w:tab w:val="left" w:pos="2400"/>
        </w:tabs>
        <w:ind w:firstLine="567"/>
        <w:jc w:val="both"/>
        <w:rPr>
          <w:b/>
          <w:color w:val="000000"/>
          <w:sz w:val="28"/>
          <w:szCs w:val="28"/>
        </w:rPr>
      </w:pPr>
      <w:r w:rsidRPr="00814E9A">
        <w:rPr>
          <w:color w:val="000000"/>
          <w:sz w:val="28"/>
          <w:szCs w:val="28"/>
        </w:rPr>
        <w:t>1.1. Ре</w:t>
      </w:r>
      <w:r w:rsidRPr="00814E9A">
        <w:rPr>
          <w:sz w:val="28"/>
          <w:szCs w:val="28"/>
        </w:rPr>
        <w:t>спубликанский конкурс среди журналистов на</w:t>
      </w:r>
      <w:r>
        <w:rPr>
          <w:b/>
          <w:sz w:val="28"/>
          <w:szCs w:val="28"/>
        </w:rPr>
        <w:t xml:space="preserve"> </w:t>
      </w:r>
      <w:proofErr w:type="spellStart"/>
      <w:proofErr w:type="gramStart"/>
      <w:r w:rsidRPr="007E1056">
        <w:rPr>
          <w:sz w:val="28"/>
          <w:szCs w:val="28"/>
        </w:rPr>
        <w:t>на</w:t>
      </w:r>
      <w:proofErr w:type="spellEnd"/>
      <w:proofErr w:type="gramEnd"/>
      <w:r>
        <w:rPr>
          <w:sz w:val="28"/>
        </w:rPr>
        <w:t xml:space="preserve"> лучшее освещение профсоюзной жизни в средствах массовой информации, </w:t>
      </w:r>
      <w:r w:rsidRPr="00814E9A">
        <w:rPr>
          <w:sz w:val="28"/>
          <w:szCs w:val="28"/>
        </w:rPr>
        <w:t>посвященный</w:t>
      </w:r>
      <w:r>
        <w:rPr>
          <w:sz w:val="28"/>
          <w:szCs w:val="28"/>
        </w:rPr>
        <w:t xml:space="preserve"> Году профсоюзной информации </w:t>
      </w:r>
      <w:r w:rsidRPr="00814E9A">
        <w:rPr>
          <w:sz w:val="28"/>
          <w:szCs w:val="28"/>
        </w:rPr>
        <w:t xml:space="preserve">(далее – Конкурс) </w:t>
      </w:r>
      <w:r w:rsidRPr="00814E9A">
        <w:rPr>
          <w:color w:val="000000"/>
          <w:sz w:val="28"/>
          <w:szCs w:val="28"/>
        </w:rPr>
        <w:t>проводится Федерацией профсоюзов Республики Саха (Якутия).</w:t>
      </w:r>
    </w:p>
    <w:p w:rsidR="00000859" w:rsidRPr="001164D9" w:rsidRDefault="00000859" w:rsidP="002D647E">
      <w:pPr>
        <w:ind w:firstLine="567"/>
        <w:jc w:val="both"/>
        <w:rPr>
          <w:color w:val="000000"/>
          <w:sz w:val="28"/>
          <w:szCs w:val="28"/>
        </w:rPr>
      </w:pPr>
      <w:r w:rsidRPr="00BE4916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2. К участию в Конкурсе приглашаются журналисты республиканских, городских и районных </w:t>
      </w:r>
      <w:r w:rsidRPr="001164D9">
        <w:rPr>
          <w:color w:val="000000"/>
          <w:sz w:val="28"/>
          <w:szCs w:val="28"/>
        </w:rPr>
        <w:t>средств массовой информации</w:t>
      </w:r>
      <w:r>
        <w:rPr>
          <w:color w:val="000000"/>
          <w:sz w:val="28"/>
          <w:szCs w:val="28"/>
        </w:rPr>
        <w:t xml:space="preserve"> (далее – СМИ)</w:t>
      </w:r>
      <w:r w:rsidRPr="001164D9">
        <w:rPr>
          <w:color w:val="000000"/>
          <w:sz w:val="28"/>
          <w:szCs w:val="28"/>
        </w:rPr>
        <w:t>. При представлении конкурсных материалов должны быть соблюдены требования законодательства об авторском, издательском праве, а также об интеллектуальной собственности.</w:t>
      </w:r>
    </w:p>
    <w:p w:rsidR="00000859" w:rsidRPr="00BE4916" w:rsidRDefault="00000859" w:rsidP="002D647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Информация об итогах К</w:t>
      </w:r>
      <w:r w:rsidRPr="00BE4916">
        <w:rPr>
          <w:color w:val="000000"/>
          <w:sz w:val="28"/>
          <w:szCs w:val="28"/>
        </w:rPr>
        <w:t>онкурса размещается на</w:t>
      </w:r>
      <w:r>
        <w:rPr>
          <w:color w:val="000000"/>
          <w:sz w:val="28"/>
          <w:szCs w:val="28"/>
        </w:rPr>
        <w:t xml:space="preserve"> официальном</w:t>
      </w:r>
      <w:r w:rsidRPr="00BE4916">
        <w:rPr>
          <w:color w:val="000000"/>
          <w:sz w:val="28"/>
          <w:szCs w:val="28"/>
        </w:rPr>
        <w:t xml:space="preserve"> сайте </w:t>
      </w:r>
      <w:r>
        <w:rPr>
          <w:color w:val="000000"/>
          <w:sz w:val="28"/>
          <w:szCs w:val="28"/>
        </w:rPr>
        <w:t xml:space="preserve">Федерации профсоюзов </w:t>
      </w:r>
      <w:r w:rsidRPr="00BE4916">
        <w:rPr>
          <w:color w:val="000000"/>
          <w:sz w:val="28"/>
          <w:szCs w:val="28"/>
        </w:rPr>
        <w:t>Республики</w:t>
      </w:r>
      <w:r>
        <w:rPr>
          <w:color w:val="000000"/>
          <w:sz w:val="28"/>
          <w:szCs w:val="28"/>
        </w:rPr>
        <w:t xml:space="preserve"> Саха (Якутия) и в газете «Профсоюзы Якутии».</w:t>
      </w:r>
    </w:p>
    <w:p w:rsidR="00000859" w:rsidRPr="00E07CC6" w:rsidRDefault="00000859" w:rsidP="002D647E">
      <w:pPr>
        <w:pStyle w:val="a5"/>
        <w:jc w:val="both"/>
        <w:rPr>
          <w:szCs w:val="28"/>
        </w:rPr>
      </w:pPr>
    </w:p>
    <w:p w:rsidR="00000859" w:rsidRDefault="00000859" w:rsidP="002D647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2. Цели и задачи</w:t>
      </w:r>
    </w:p>
    <w:p w:rsidR="00000859" w:rsidRDefault="00000859" w:rsidP="002D647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2.1. </w:t>
      </w:r>
      <w:r>
        <w:rPr>
          <w:sz w:val="28"/>
          <w:szCs w:val="28"/>
        </w:rPr>
        <w:t>Основной целью Конкурса является привлечение журналистов к</w:t>
      </w:r>
      <w:r>
        <w:rPr>
          <w:bCs/>
          <w:sz w:val="28"/>
          <w:szCs w:val="28"/>
        </w:rPr>
        <w:t xml:space="preserve"> освещению актуальных вопросов профсоюзной деятельности в Республике Саха (Якутия).</w:t>
      </w:r>
    </w:p>
    <w:p w:rsidR="00000859" w:rsidRDefault="00000859" w:rsidP="002D64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Задачами Конкурса являются:</w:t>
      </w:r>
    </w:p>
    <w:p w:rsidR="00000859" w:rsidRDefault="00000859" w:rsidP="002D647E">
      <w:pPr>
        <w:ind w:lef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установление сотрудничества между профсоюзными организациями и СМИ;</w:t>
      </w:r>
    </w:p>
    <w:p w:rsidR="00000859" w:rsidRDefault="00000859" w:rsidP="002D647E">
      <w:pPr>
        <w:ind w:left="14" w:firstLine="709"/>
        <w:jc w:val="both"/>
        <w:rPr>
          <w:sz w:val="28"/>
        </w:rPr>
      </w:pPr>
      <w:r>
        <w:rPr>
          <w:sz w:val="28"/>
        </w:rPr>
        <w:t>– использование возможностей СМИ для развития профсоюзного движения, широкого информирования и роста правового самосознания жителей республики;</w:t>
      </w:r>
    </w:p>
    <w:p w:rsidR="00000859" w:rsidRDefault="00000859" w:rsidP="002D647E">
      <w:pPr>
        <w:ind w:left="14" w:firstLine="709"/>
        <w:jc w:val="both"/>
        <w:rPr>
          <w:sz w:val="28"/>
        </w:rPr>
      </w:pPr>
      <w:r>
        <w:rPr>
          <w:sz w:val="28"/>
        </w:rPr>
        <w:t>– пропаганда позиции профсоюзов по вопросам социально-экономического положения членов профсоюзов, идей единства и солидарности;</w:t>
      </w:r>
    </w:p>
    <w:p w:rsidR="00DF72A0" w:rsidRDefault="00DF72A0" w:rsidP="002D647E">
      <w:pPr>
        <w:ind w:left="14" w:firstLine="709"/>
        <w:jc w:val="both"/>
        <w:rPr>
          <w:sz w:val="28"/>
        </w:rPr>
      </w:pPr>
      <w:r>
        <w:rPr>
          <w:sz w:val="28"/>
        </w:rPr>
        <w:t>- пропаганда тематики честного труда, содействие создание позитивного образа человека труда;</w:t>
      </w:r>
    </w:p>
    <w:p w:rsidR="00000859" w:rsidRDefault="00000859" w:rsidP="002D647E">
      <w:pPr>
        <w:ind w:left="14" w:firstLine="709"/>
        <w:jc w:val="both"/>
        <w:rPr>
          <w:sz w:val="28"/>
        </w:rPr>
      </w:pPr>
      <w:r>
        <w:rPr>
          <w:sz w:val="28"/>
        </w:rPr>
        <w:t>– расширение возможностей профсоюзов по организации информационной работы в коллективах;</w:t>
      </w:r>
    </w:p>
    <w:p w:rsidR="00000859" w:rsidRDefault="00000859" w:rsidP="002D647E">
      <w:pPr>
        <w:ind w:left="14" w:firstLine="709"/>
        <w:jc w:val="both"/>
        <w:rPr>
          <w:sz w:val="28"/>
        </w:rPr>
      </w:pPr>
      <w:r>
        <w:rPr>
          <w:sz w:val="28"/>
        </w:rPr>
        <w:t xml:space="preserve">– содействие повышению мотивации профсоюзного членства. </w:t>
      </w:r>
    </w:p>
    <w:p w:rsidR="00DF72A0" w:rsidRDefault="00DF72A0" w:rsidP="002D647E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A3C83" w:rsidRDefault="001A3C83" w:rsidP="002D647E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00859" w:rsidRPr="00FB5F97" w:rsidRDefault="00000859" w:rsidP="002D647E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FB5F9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Руководство</w:t>
      </w:r>
    </w:p>
    <w:p w:rsidR="00000859" w:rsidRDefault="00000859" w:rsidP="002D64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23323">
        <w:rPr>
          <w:sz w:val="28"/>
          <w:szCs w:val="28"/>
        </w:rPr>
        <w:t xml:space="preserve">.1. Для проведения </w:t>
      </w:r>
      <w:r>
        <w:rPr>
          <w:sz w:val="28"/>
          <w:szCs w:val="28"/>
        </w:rPr>
        <w:t>К</w:t>
      </w:r>
      <w:r w:rsidRPr="00223323">
        <w:rPr>
          <w:sz w:val="28"/>
          <w:szCs w:val="28"/>
        </w:rPr>
        <w:t>онкурса созда</w:t>
      </w:r>
      <w:r>
        <w:rPr>
          <w:sz w:val="28"/>
          <w:szCs w:val="28"/>
        </w:rPr>
        <w:t>ется</w:t>
      </w:r>
      <w:r w:rsidRPr="00223323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23323">
        <w:rPr>
          <w:sz w:val="28"/>
          <w:szCs w:val="28"/>
        </w:rPr>
        <w:t>онкурсная комиссия</w:t>
      </w:r>
      <w:r>
        <w:rPr>
          <w:sz w:val="28"/>
          <w:szCs w:val="28"/>
        </w:rPr>
        <w:t xml:space="preserve"> Федерации профсоюзов Республики Саха (Якутия)</w:t>
      </w:r>
      <w:r w:rsidRPr="00223323">
        <w:rPr>
          <w:sz w:val="28"/>
          <w:szCs w:val="28"/>
        </w:rPr>
        <w:t xml:space="preserve">. </w:t>
      </w:r>
    </w:p>
    <w:p w:rsidR="00000859" w:rsidRPr="00223323" w:rsidRDefault="00000859" w:rsidP="002D647E">
      <w:pPr>
        <w:ind w:firstLine="567"/>
        <w:jc w:val="both"/>
        <w:rPr>
          <w:sz w:val="28"/>
          <w:szCs w:val="28"/>
        </w:rPr>
      </w:pPr>
    </w:p>
    <w:p w:rsidR="00000859" w:rsidRDefault="00000859" w:rsidP="002D647E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FB5F97">
        <w:rPr>
          <w:b/>
          <w:sz w:val="28"/>
          <w:szCs w:val="28"/>
        </w:rPr>
        <w:t>. Требования к конкурсным материа</w:t>
      </w:r>
      <w:r>
        <w:rPr>
          <w:b/>
          <w:sz w:val="28"/>
          <w:szCs w:val="28"/>
        </w:rPr>
        <w:t>лам,</w:t>
      </w:r>
    </w:p>
    <w:p w:rsidR="00000859" w:rsidRPr="00FB5F97" w:rsidRDefault="00000859" w:rsidP="002D647E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их предоставления и подведение итогов</w:t>
      </w:r>
    </w:p>
    <w:p w:rsidR="00000859" w:rsidRPr="00FB5F97" w:rsidRDefault="00000859" w:rsidP="0001023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B5F97">
        <w:rPr>
          <w:sz w:val="28"/>
          <w:szCs w:val="28"/>
        </w:rPr>
        <w:t>.1. Конкурсные материалы должны быть фактически вышедшими или опу</w:t>
      </w:r>
      <w:r>
        <w:rPr>
          <w:sz w:val="28"/>
          <w:szCs w:val="28"/>
        </w:rPr>
        <w:t>бликованными в период с 1 января по 1</w:t>
      </w:r>
      <w:r w:rsidRPr="00FB5F97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2017 года</w:t>
      </w:r>
      <w:r w:rsidRPr="00FB5F97">
        <w:rPr>
          <w:sz w:val="28"/>
          <w:szCs w:val="28"/>
        </w:rPr>
        <w:t>.</w:t>
      </w:r>
      <w:r w:rsidRPr="001B1B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Итоги Конкурса подводятся в январе 2018 года ко Дню российской печати. </w:t>
      </w:r>
    </w:p>
    <w:p w:rsidR="00000859" w:rsidRPr="00FB5F97" w:rsidRDefault="00000859" w:rsidP="0001023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B5F97">
        <w:rPr>
          <w:sz w:val="28"/>
          <w:szCs w:val="28"/>
        </w:rPr>
        <w:t>.2. Представленные м</w:t>
      </w:r>
      <w:r>
        <w:rPr>
          <w:sz w:val="28"/>
          <w:szCs w:val="28"/>
        </w:rPr>
        <w:t>атериалы должны отвечать целям и задачам К</w:t>
      </w:r>
      <w:r w:rsidRPr="00FB5F97">
        <w:rPr>
          <w:sz w:val="28"/>
          <w:szCs w:val="28"/>
        </w:rPr>
        <w:t>онкурса.</w:t>
      </w:r>
    </w:p>
    <w:p w:rsidR="00000859" w:rsidRDefault="00000859" w:rsidP="0001023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B5F97">
        <w:rPr>
          <w:sz w:val="28"/>
          <w:szCs w:val="28"/>
        </w:rPr>
        <w:t xml:space="preserve">.3. </w:t>
      </w:r>
      <w:r>
        <w:rPr>
          <w:sz w:val="28"/>
          <w:szCs w:val="28"/>
        </w:rPr>
        <w:t>М</w:t>
      </w:r>
      <w:r w:rsidRPr="00FB5F97">
        <w:rPr>
          <w:sz w:val="28"/>
          <w:szCs w:val="28"/>
        </w:rPr>
        <w:t xml:space="preserve">атериалы представляются в виде газетных публикаций, распечаток публикаций в </w:t>
      </w:r>
      <w:proofErr w:type="gramStart"/>
      <w:r w:rsidRPr="00FB5F97">
        <w:rPr>
          <w:sz w:val="28"/>
          <w:szCs w:val="28"/>
        </w:rPr>
        <w:t>Интернет-СМИ</w:t>
      </w:r>
      <w:proofErr w:type="gramEnd"/>
      <w:r w:rsidRPr="00FB5F97">
        <w:rPr>
          <w:sz w:val="28"/>
          <w:szCs w:val="28"/>
        </w:rPr>
        <w:t xml:space="preserve">, аудио и </w:t>
      </w:r>
      <w:proofErr w:type="spellStart"/>
      <w:r w:rsidRPr="00FB5F97">
        <w:rPr>
          <w:sz w:val="28"/>
          <w:szCs w:val="28"/>
        </w:rPr>
        <w:t>видеофайлов</w:t>
      </w:r>
      <w:proofErr w:type="spellEnd"/>
      <w:r>
        <w:rPr>
          <w:sz w:val="28"/>
          <w:szCs w:val="28"/>
        </w:rPr>
        <w:t xml:space="preserve"> </w:t>
      </w:r>
      <w:r w:rsidRPr="00FB5F97">
        <w:rPr>
          <w:sz w:val="28"/>
          <w:szCs w:val="28"/>
        </w:rPr>
        <w:t xml:space="preserve">(в форматах mp3 и </w:t>
      </w:r>
      <w:proofErr w:type="spellStart"/>
      <w:r w:rsidRPr="00FB5F97">
        <w:rPr>
          <w:sz w:val="28"/>
          <w:szCs w:val="28"/>
        </w:rPr>
        <w:t>avi</w:t>
      </w:r>
      <w:proofErr w:type="spellEnd"/>
      <w:r>
        <w:rPr>
          <w:sz w:val="28"/>
          <w:szCs w:val="28"/>
        </w:rPr>
        <w:t>, соответственно), заверенных подписью и печатью руководителя.</w:t>
      </w:r>
    </w:p>
    <w:p w:rsidR="00000859" w:rsidRDefault="00000859" w:rsidP="0001023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B5F97">
        <w:rPr>
          <w:sz w:val="28"/>
          <w:szCs w:val="28"/>
        </w:rPr>
        <w:t xml:space="preserve">.5. </w:t>
      </w:r>
      <w:r>
        <w:rPr>
          <w:sz w:val="28"/>
          <w:szCs w:val="28"/>
        </w:rPr>
        <w:t xml:space="preserve">На Конкурс принимаются материалы, </w:t>
      </w:r>
      <w:r w:rsidRPr="00FB5F97">
        <w:rPr>
          <w:sz w:val="28"/>
          <w:szCs w:val="28"/>
        </w:rPr>
        <w:t xml:space="preserve">опубликованные в </w:t>
      </w:r>
      <w:r>
        <w:rPr>
          <w:sz w:val="28"/>
          <w:szCs w:val="28"/>
        </w:rPr>
        <w:t>СМИ</w:t>
      </w:r>
      <w:r w:rsidRPr="00FB5F97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русском и якутском</w:t>
      </w:r>
      <w:r w:rsidRPr="00FB5F97">
        <w:rPr>
          <w:sz w:val="28"/>
          <w:szCs w:val="28"/>
        </w:rPr>
        <w:t xml:space="preserve"> языках</w:t>
      </w:r>
      <w:r>
        <w:rPr>
          <w:sz w:val="28"/>
          <w:szCs w:val="28"/>
        </w:rPr>
        <w:t xml:space="preserve">. </w:t>
      </w:r>
    </w:p>
    <w:p w:rsidR="00000859" w:rsidRPr="00000859" w:rsidRDefault="00000859" w:rsidP="002D647E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000859">
        <w:rPr>
          <w:sz w:val="28"/>
          <w:szCs w:val="28"/>
        </w:rPr>
        <w:t xml:space="preserve">4.6. Материалы на Конкурс направляются в пресс-центр Федерации профсоюзов Республики Саха (Якутия) до </w:t>
      </w:r>
      <w:r w:rsidR="00DF72A0">
        <w:rPr>
          <w:sz w:val="28"/>
          <w:szCs w:val="28"/>
        </w:rPr>
        <w:t>1</w:t>
      </w:r>
      <w:r w:rsidRPr="00000859">
        <w:rPr>
          <w:sz w:val="28"/>
          <w:szCs w:val="28"/>
        </w:rPr>
        <w:t xml:space="preserve"> декабря конкурсного года с пометкой «На конкурс СМИ» по адресу: Республика Саха (Якутия), </w:t>
      </w:r>
      <w:proofErr w:type="gramStart"/>
      <w:r w:rsidRPr="00000859">
        <w:rPr>
          <w:sz w:val="28"/>
          <w:szCs w:val="28"/>
        </w:rPr>
        <w:t>г</w:t>
      </w:r>
      <w:proofErr w:type="gramEnd"/>
      <w:r w:rsidRPr="00000859">
        <w:rPr>
          <w:sz w:val="28"/>
          <w:szCs w:val="28"/>
        </w:rPr>
        <w:t xml:space="preserve">. Якутск, ул. </w:t>
      </w:r>
      <w:proofErr w:type="spellStart"/>
      <w:r w:rsidRPr="00000859">
        <w:rPr>
          <w:sz w:val="28"/>
          <w:szCs w:val="28"/>
        </w:rPr>
        <w:t>Курашова</w:t>
      </w:r>
      <w:proofErr w:type="spellEnd"/>
      <w:r w:rsidRPr="00000859">
        <w:rPr>
          <w:sz w:val="28"/>
          <w:szCs w:val="28"/>
        </w:rPr>
        <w:t xml:space="preserve">, 24 и на электронные адреса: </w:t>
      </w:r>
      <w:hyperlink r:id="rId6" w:history="1">
        <w:r w:rsidRPr="00000859">
          <w:rPr>
            <w:rStyle w:val="a8"/>
            <w:sz w:val="28"/>
            <w:szCs w:val="28"/>
            <w:lang w:val="en-US"/>
          </w:rPr>
          <w:t>sakhaprof</w:t>
        </w:r>
        <w:r w:rsidRPr="00000859">
          <w:rPr>
            <w:rStyle w:val="a8"/>
            <w:sz w:val="28"/>
            <w:szCs w:val="28"/>
          </w:rPr>
          <w:t>@</w:t>
        </w:r>
        <w:r w:rsidRPr="00000859">
          <w:rPr>
            <w:rStyle w:val="a8"/>
            <w:sz w:val="28"/>
            <w:szCs w:val="28"/>
            <w:lang w:val="en-US"/>
          </w:rPr>
          <w:t>mail</w:t>
        </w:r>
        <w:r w:rsidRPr="00000859">
          <w:rPr>
            <w:rStyle w:val="a8"/>
            <w:sz w:val="28"/>
            <w:szCs w:val="28"/>
          </w:rPr>
          <w:t>.</w:t>
        </w:r>
        <w:r w:rsidRPr="00000859">
          <w:rPr>
            <w:rStyle w:val="a8"/>
            <w:sz w:val="28"/>
            <w:szCs w:val="28"/>
            <w:lang w:val="en-US"/>
          </w:rPr>
          <w:t>ru</w:t>
        </w:r>
      </w:hyperlink>
      <w:r w:rsidRPr="00000859">
        <w:rPr>
          <w:sz w:val="28"/>
          <w:szCs w:val="28"/>
        </w:rPr>
        <w:t xml:space="preserve"> и </w:t>
      </w:r>
      <w:hyperlink r:id="rId7" w:history="1">
        <w:r w:rsidRPr="00000859">
          <w:rPr>
            <w:rStyle w:val="a8"/>
            <w:sz w:val="28"/>
            <w:szCs w:val="28"/>
            <w:lang w:val="en-US"/>
          </w:rPr>
          <w:t>haptasova</w:t>
        </w:r>
        <w:r w:rsidRPr="00000859">
          <w:rPr>
            <w:rStyle w:val="a8"/>
            <w:sz w:val="28"/>
            <w:szCs w:val="28"/>
          </w:rPr>
          <w:t>@</w:t>
        </w:r>
        <w:r w:rsidRPr="00000859">
          <w:rPr>
            <w:rStyle w:val="a8"/>
            <w:sz w:val="28"/>
            <w:szCs w:val="28"/>
            <w:lang w:val="en-US"/>
          </w:rPr>
          <w:t>mail</w:t>
        </w:r>
        <w:r w:rsidRPr="00000859">
          <w:rPr>
            <w:rStyle w:val="a8"/>
            <w:sz w:val="28"/>
            <w:szCs w:val="28"/>
          </w:rPr>
          <w:t>.</w:t>
        </w:r>
        <w:r w:rsidRPr="00000859">
          <w:rPr>
            <w:rStyle w:val="a8"/>
            <w:sz w:val="28"/>
            <w:szCs w:val="28"/>
            <w:lang w:val="en-US"/>
          </w:rPr>
          <w:t>ru</w:t>
        </w:r>
      </w:hyperlink>
      <w:r w:rsidRPr="00000859">
        <w:rPr>
          <w:sz w:val="28"/>
          <w:szCs w:val="28"/>
        </w:rPr>
        <w:t xml:space="preserve"> </w:t>
      </w:r>
    </w:p>
    <w:p w:rsidR="00000859" w:rsidRPr="00000859" w:rsidRDefault="00000859" w:rsidP="002D647E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000859">
        <w:rPr>
          <w:sz w:val="28"/>
          <w:szCs w:val="28"/>
        </w:rPr>
        <w:t>4.7. Представленные на Конкурс материалы не рецензируются и не возвращаются.</w:t>
      </w:r>
    </w:p>
    <w:p w:rsidR="002D647E" w:rsidRDefault="002D647E" w:rsidP="002D647E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</w:p>
    <w:p w:rsidR="00000859" w:rsidRDefault="00000859" w:rsidP="002D647E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  <w:r w:rsidRPr="00000859">
        <w:rPr>
          <w:b/>
          <w:bCs/>
          <w:sz w:val="28"/>
          <w:szCs w:val="28"/>
        </w:rPr>
        <w:t>5. Номинации Конкурса</w:t>
      </w:r>
    </w:p>
    <w:p w:rsidR="00FC2C5D" w:rsidRDefault="00000859" w:rsidP="002D647E">
      <w:pPr>
        <w:tabs>
          <w:tab w:val="left" w:pos="1440"/>
        </w:tabs>
        <w:ind w:firstLine="567"/>
        <w:jc w:val="both"/>
        <w:rPr>
          <w:bCs/>
          <w:iCs/>
          <w:sz w:val="28"/>
        </w:rPr>
      </w:pPr>
      <w:r w:rsidRPr="0001023A">
        <w:rPr>
          <w:bCs/>
          <w:iCs/>
          <w:sz w:val="28"/>
        </w:rPr>
        <w:t>5.1.</w:t>
      </w:r>
      <w:r>
        <w:rPr>
          <w:b/>
          <w:bCs/>
          <w:i/>
          <w:iCs/>
          <w:sz w:val="28"/>
        </w:rPr>
        <w:t xml:space="preserve"> </w:t>
      </w:r>
      <w:r w:rsidR="00FC2C5D">
        <w:rPr>
          <w:b/>
          <w:sz w:val="28"/>
        </w:rPr>
        <w:t xml:space="preserve">«Профсоюз – помог» - </w:t>
      </w:r>
      <w:r w:rsidR="00FC2C5D">
        <w:rPr>
          <w:bCs/>
          <w:iCs/>
          <w:sz w:val="28"/>
        </w:rPr>
        <w:t xml:space="preserve">на рассмотрение принимаются творческие работы о конкретной помощи членам профсоюза  по защите социально-трудовых прав; </w:t>
      </w:r>
    </w:p>
    <w:p w:rsidR="00000859" w:rsidRDefault="00FC2C5D" w:rsidP="002D647E">
      <w:pPr>
        <w:tabs>
          <w:tab w:val="left" w:pos="1440"/>
        </w:tabs>
        <w:ind w:firstLine="567"/>
        <w:jc w:val="both"/>
        <w:rPr>
          <w:sz w:val="28"/>
        </w:rPr>
      </w:pPr>
      <w:r w:rsidRPr="0001023A">
        <w:rPr>
          <w:bCs/>
          <w:iCs/>
          <w:sz w:val="28"/>
        </w:rPr>
        <w:t>5.</w:t>
      </w:r>
      <w:r w:rsidRPr="0001023A">
        <w:rPr>
          <w:sz w:val="28"/>
        </w:rPr>
        <w:t>2.</w:t>
      </w:r>
      <w:r>
        <w:rPr>
          <w:b/>
          <w:sz w:val="28"/>
        </w:rPr>
        <w:t xml:space="preserve"> </w:t>
      </w:r>
      <w:r w:rsidR="00000859">
        <w:rPr>
          <w:b/>
          <w:sz w:val="28"/>
        </w:rPr>
        <w:t>«Скажи  ДА  охране труда»</w:t>
      </w:r>
      <w:r>
        <w:rPr>
          <w:b/>
          <w:sz w:val="28"/>
        </w:rPr>
        <w:t xml:space="preserve"> - </w:t>
      </w:r>
      <w:r w:rsidR="00000859">
        <w:rPr>
          <w:sz w:val="28"/>
        </w:rPr>
        <w:t xml:space="preserve">на рассмотрение </w:t>
      </w:r>
      <w:r>
        <w:rPr>
          <w:sz w:val="28"/>
        </w:rPr>
        <w:t xml:space="preserve">комиссии </w:t>
      </w:r>
      <w:r w:rsidR="00000859">
        <w:rPr>
          <w:sz w:val="28"/>
        </w:rPr>
        <w:t>принимаются творческие работы, освещающие вопросы охраны труда, рассказывающие о лучших уполн</w:t>
      </w:r>
      <w:r>
        <w:rPr>
          <w:sz w:val="28"/>
        </w:rPr>
        <w:t xml:space="preserve">омоченных от профсоюзов; </w:t>
      </w:r>
    </w:p>
    <w:p w:rsidR="00FC2C5D" w:rsidRDefault="00FC2C5D" w:rsidP="002D647E">
      <w:pPr>
        <w:ind w:firstLine="567"/>
        <w:jc w:val="both"/>
        <w:rPr>
          <w:b/>
          <w:bCs/>
          <w:i/>
          <w:iCs/>
          <w:sz w:val="28"/>
        </w:rPr>
      </w:pPr>
      <w:r w:rsidRPr="0001023A">
        <w:rPr>
          <w:bCs/>
          <w:iCs/>
          <w:sz w:val="28"/>
        </w:rPr>
        <w:t>5.3.</w:t>
      </w:r>
      <w:r>
        <w:rPr>
          <w:b/>
          <w:bCs/>
          <w:i/>
          <w:iCs/>
          <w:sz w:val="28"/>
        </w:rPr>
        <w:t xml:space="preserve"> </w:t>
      </w:r>
      <w:r>
        <w:rPr>
          <w:b/>
          <w:sz w:val="28"/>
        </w:rPr>
        <w:t xml:space="preserve">«С заботой о людях труда» - </w:t>
      </w:r>
      <w:r>
        <w:rPr>
          <w:sz w:val="28"/>
        </w:rPr>
        <w:t xml:space="preserve">на рассмотрение комиссии принимаются творческие работы о деятельности  ППО, отраслевых профсоюзных органов  в рамках социального партнерства; </w:t>
      </w:r>
      <w:r w:rsidR="00000859">
        <w:rPr>
          <w:b/>
          <w:bCs/>
          <w:i/>
          <w:iCs/>
          <w:sz w:val="28"/>
        </w:rPr>
        <w:t xml:space="preserve"> </w:t>
      </w:r>
    </w:p>
    <w:p w:rsidR="00000859" w:rsidRDefault="00000859" w:rsidP="002D647E">
      <w:pPr>
        <w:ind w:firstLine="567"/>
        <w:jc w:val="both"/>
        <w:rPr>
          <w:sz w:val="28"/>
        </w:rPr>
      </w:pPr>
      <w:r w:rsidRPr="0001023A">
        <w:rPr>
          <w:bCs/>
          <w:iCs/>
          <w:sz w:val="28"/>
        </w:rPr>
        <w:t>5.</w:t>
      </w:r>
      <w:r w:rsidR="00FC2C5D" w:rsidRPr="0001023A">
        <w:rPr>
          <w:bCs/>
          <w:iCs/>
          <w:sz w:val="28"/>
        </w:rPr>
        <w:t>4</w:t>
      </w:r>
      <w:r w:rsidRPr="0001023A">
        <w:rPr>
          <w:bCs/>
          <w:iCs/>
          <w:sz w:val="28"/>
        </w:rPr>
        <w:t>.</w:t>
      </w:r>
      <w:r>
        <w:rPr>
          <w:b/>
          <w:bCs/>
          <w:i/>
          <w:iCs/>
          <w:sz w:val="28"/>
        </w:rPr>
        <w:t xml:space="preserve"> </w:t>
      </w:r>
      <w:r>
        <w:rPr>
          <w:b/>
          <w:sz w:val="28"/>
        </w:rPr>
        <w:t>«</w:t>
      </w:r>
      <w:r w:rsidR="00FC2C5D">
        <w:rPr>
          <w:b/>
          <w:sz w:val="28"/>
        </w:rPr>
        <w:t>Молодежь – энергия профсоюзов</w:t>
      </w:r>
      <w:r>
        <w:rPr>
          <w:b/>
          <w:sz w:val="28"/>
        </w:rPr>
        <w:t>»</w:t>
      </w:r>
      <w:r w:rsidR="00FC2C5D">
        <w:rPr>
          <w:b/>
          <w:sz w:val="28"/>
        </w:rPr>
        <w:t xml:space="preserve"> - </w:t>
      </w:r>
      <w:r>
        <w:rPr>
          <w:sz w:val="28"/>
        </w:rPr>
        <w:t xml:space="preserve">на рассмотрение </w:t>
      </w:r>
      <w:r w:rsidR="00FC2C5D">
        <w:rPr>
          <w:sz w:val="28"/>
        </w:rPr>
        <w:t xml:space="preserve">комиссии </w:t>
      </w:r>
      <w:r>
        <w:rPr>
          <w:sz w:val="28"/>
        </w:rPr>
        <w:t>принимаются творческие работы о деятельности молодежных организаций, о проведенных акциях и мероприятиях,</w:t>
      </w:r>
      <w:r w:rsidR="00FC2C5D">
        <w:rPr>
          <w:sz w:val="28"/>
        </w:rPr>
        <w:t xml:space="preserve"> о лучших молодежных активистах; </w:t>
      </w:r>
    </w:p>
    <w:p w:rsidR="00000859" w:rsidRDefault="00000859" w:rsidP="002D647E">
      <w:pPr>
        <w:ind w:firstLine="567"/>
        <w:jc w:val="both"/>
        <w:rPr>
          <w:sz w:val="28"/>
        </w:rPr>
      </w:pPr>
      <w:r w:rsidRPr="0001023A">
        <w:rPr>
          <w:sz w:val="28"/>
        </w:rPr>
        <w:t>5.5.</w:t>
      </w:r>
      <w:r>
        <w:rPr>
          <w:sz w:val="28"/>
        </w:rPr>
        <w:t xml:space="preserve"> Специальный приз конкурса – </w:t>
      </w:r>
      <w:r w:rsidRPr="00FC2C5D">
        <w:rPr>
          <w:b/>
          <w:sz w:val="28"/>
        </w:rPr>
        <w:t>«За лучший материал о человеке труда»</w:t>
      </w:r>
    </w:p>
    <w:p w:rsidR="00000859" w:rsidRPr="00000859" w:rsidRDefault="00000859" w:rsidP="002D647E">
      <w:pPr>
        <w:ind w:firstLine="567"/>
        <w:jc w:val="both"/>
        <w:rPr>
          <w:b/>
          <w:sz w:val="28"/>
          <w:szCs w:val="28"/>
        </w:rPr>
      </w:pPr>
      <w:r w:rsidRPr="00000859">
        <w:rPr>
          <w:sz w:val="28"/>
          <w:szCs w:val="28"/>
        </w:rPr>
        <w:t xml:space="preserve">5.6. Во всех номинациях определяется </w:t>
      </w:r>
      <w:r w:rsidRPr="00000859">
        <w:rPr>
          <w:b/>
          <w:sz w:val="28"/>
          <w:szCs w:val="28"/>
        </w:rPr>
        <w:t>один победитель.</w:t>
      </w:r>
    </w:p>
    <w:p w:rsidR="00000859" w:rsidRDefault="00000859" w:rsidP="002D647E">
      <w:pPr>
        <w:jc w:val="both"/>
        <w:rPr>
          <w:b/>
          <w:bCs/>
          <w:sz w:val="28"/>
        </w:rPr>
      </w:pPr>
    </w:p>
    <w:p w:rsidR="00000859" w:rsidRPr="001B1B3D" w:rsidRDefault="00000859" w:rsidP="002D647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6. Конкурсная комиссия</w:t>
      </w:r>
    </w:p>
    <w:p w:rsidR="00000859" w:rsidRDefault="00000859" w:rsidP="002D647E">
      <w:pPr>
        <w:ind w:firstLine="720"/>
        <w:jc w:val="both"/>
        <w:rPr>
          <w:b/>
          <w:bCs/>
          <w:sz w:val="28"/>
        </w:rPr>
      </w:pPr>
      <w:r>
        <w:rPr>
          <w:sz w:val="28"/>
        </w:rPr>
        <w:t>6.1. Представленные на Конкурс работы оценивает конкурсная комиссия.</w:t>
      </w:r>
    </w:p>
    <w:p w:rsidR="00000859" w:rsidRDefault="00000859" w:rsidP="002D647E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6.2. Конкурсная комиссия имеет право учреждать иные номинации в соответствии с представленным материалом.</w:t>
      </w:r>
    </w:p>
    <w:p w:rsidR="00000859" w:rsidRPr="00000859" w:rsidRDefault="00000859" w:rsidP="002D647E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000859">
        <w:rPr>
          <w:sz w:val="28"/>
          <w:szCs w:val="28"/>
        </w:rPr>
        <w:t>6.3. Победители  определяются простым большинством голосов членов конкурсной комиссии.</w:t>
      </w:r>
    </w:p>
    <w:p w:rsidR="00000859" w:rsidRPr="00000859" w:rsidRDefault="00000859" w:rsidP="002D647E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000859">
        <w:rPr>
          <w:sz w:val="28"/>
          <w:szCs w:val="28"/>
        </w:rPr>
        <w:t xml:space="preserve">6.4. При подведении итогов Конкурса будут учитываться: </w:t>
      </w:r>
    </w:p>
    <w:p w:rsidR="00000859" w:rsidRPr="00000859" w:rsidRDefault="00000859" w:rsidP="002D647E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000859">
        <w:rPr>
          <w:sz w:val="28"/>
          <w:szCs w:val="28"/>
        </w:rPr>
        <w:t>– уровень профессионализма,</w:t>
      </w:r>
    </w:p>
    <w:p w:rsidR="00000859" w:rsidRPr="00000859" w:rsidRDefault="00000859" w:rsidP="002D647E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000859">
        <w:rPr>
          <w:sz w:val="28"/>
          <w:szCs w:val="28"/>
        </w:rPr>
        <w:t>– соответствие материал</w:t>
      </w:r>
      <w:proofErr w:type="gramStart"/>
      <w:r w:rsidRPr="00000859">
        <w:rPr>
          <w:sz w:val="28"/>
          <w:szCs w:val="28"/>
        </w:rPr>
        <w:t>а(</w:t>
      </w:r>
      <w:proofErr w:type="gramEnd"/>
      <w:r w:rsidRPr="00000859">
        <w:rPr>
          <w:sz w:val="28"/>
          <w:szCs w:val="28"/>
        </w:rPr>
        <w:t>-</w:t>
      </w:r>
      <w:proofErr w:type="spellStart"/>
      <w:r w:rsidRPr="00000859">
        <w:rPr>
          <w:sz w:val="28"/>
          <w:szCs w:val="28"/>
        </w:rPr>
        <w:t>ов</w:t>
      </w:r>
      <w:proofErr w:type="spellEnd"/>
      <w:r w:rsidRPr="00000859">
        <w:rPr>
          <w:sz w:val="28"/>
          <w:szCs w:val="28"/>
        </w:rPr>
        <w:t>) объявленным целям и задачам Конкурса;</w:t>
      </w:r>
    </w:p>
    <w:p w:rsidR="00000859" w:rsidRPr="00000859" w:rsidRDefault="00000859" w:rsidP="002D647E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000859">
        <w:rPr>
          <w:sz w:val="28"/>
          <w:szCs w:val="28"/>
        </w:rPr>
        <w:t>– глубина анализа и степень актуальности представленны</w:t>
      </w:r>
      <w:proofErr w:type="gramStart"/>
      <w:r w:rsidRPr="00000859">
        <w:rPr>
          <w:sz w:val="28"/>
          <w:szCs w:val="28"/>
        </w:rPr>
        <w:t>х(</w:t>
      </w:r>
      <w:proofErr w:type="gramEnd"/>
      <w:r w:rsidRPr="00000859">
        <w:rPr>
          <w:sz w:val="28"/>
          <w:szCs w:val="28"/>
        </w:rPr>
        <w:t xml:space="preserve">-ой) </w:t>
      </w:r>
      <w:r w:rsidRPr="00000859">
        <w:rPr>
          <w:sz w:val="28"/>
          <w:szCs w:val="28"/>
        </w:rPr>
        <w:br/>
        <w:t>работ(-</w:t>
      </w:r>
      <w:proofErr w:type="spellStart"/>
      <w:r w:rsidRPr="00000859">
        <w:rPr>
          <w:sz w:val="28"/>
          <w:szCs w:val="28"/>
        </w:rPr>
        <w:t>ы</w:t>
      </w:r>
      <w:proofErr w:type="spellEnd"/>
      <w:r w:rsidRPr="00000859">
        <w:rPr>
          <w:sz w:val="28"/>
          <w:szCs w:val="28"/>
        </w:rPr>
        <w:t>),</w:t>
      </w:r>
    </w:p>
    <w:p w:rsidR="00000859" w:rsidRPr="00000859" w:rsidRDefault="00000859" w:rsidP="002D647E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000859">
        <w:rPr>
          <w:sz w:val="28"/>
          <w:szCs w:val="28"/>
        </w:rPr>
        <w:t>– тематическая направленность и объективность материал</w:t>
      </w:r>
      <w:proofErr w:type="gramStart"/>
      <w:r w:rsidRPr="00000859">
        <w:rPr>
          <w:sz w:val="28"/>
          <w:szCs w:val="28"/>
        </w:rPr>
        <w:t>а(</w:t>
      </w:r>
      <w:proofErr w:type="gramEnd"/>
      <w:r w:rsidRPr="00000859">
        <w:rPr>
          <w:sz w:val="28"/>
          <w:szCs w:val="28"/>
        </w:rPr>
        <w:t>-</w:t>
      </w:r>
      <w:proofErr w:type="spellStart"/>
      <w:r w:rsidRPr="00000859">
        <w:rPr>
          <w:sz w:val="28"/>
          <w:szCs w:val="28"/>
        </w:rPr>
        <w:t>ов</w:t>
      </w:r>
      <w:proofErr w:type="spellEnd"/>
      <w:r w:rsidRPr="00000859">
        <w:rPr>
          <w:sz w:val="28"/>
          <w:szCs w:val="28"/>
        </w:rPr>
        <w:t>),</w:t>
      </w:r>
    </w:p>
    <w:p w:rsidR="00000859" w:rsidRPr="00000859" w:rsidRDefault="00000859" w:rsidP="002D647E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000859">
        <w:rPr>
          <w:sz w:val="28"/>
          <w:szCs w:val="28"/>
        </w:rPr>
        <w:t>– жанровое разнообразие публикаций, передач (если это цикл материалов),</w:t>
      </w:r>
    </w:p>
    <w:p w:rsidR="00DF72A0" w:rsidRDefault="00DF72A0" w:rsidP="002D647E">
      <w:pPr>
        <w:jc w:val="center"/>
        <w:rPr>
          <w:b/>
          <w:bCs/>
          <w:sz w:val="28"/>
        </w:rPr>
      </w:pPr>
    </w:p>
    <w:p w:rsidR="00000859" w:rsidRDefault="00000859" w:rsidP="002D647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7. Награждение</w:t>
      </w:r>
    </w:p>
    <w:p w:rsidR="00000859" w:rsidRPr="001B1B3D" w:rsidRDefault="00000859" w:rsidP="002D64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B1B3D">
        <w:rPr>
          <w:sz w:val="28"/>
          <w:szCs w:val="28"/>
        </w:rPr>
        <w:t xml:space="preserve">.1. Церемония награждения победителей Конкурса проводится в </w:t>
      </w:r>
      <w:r>
        <w:rPr>
          <w:sz w:val="28"/>
          <w:szCs w:val="28"/>
        </w:rPr>
        <w:t>январе</w:t>
      </w:r>
      <w:r w:rsidRPr="001B1B3D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FC2C5D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ко Дню российской печати.</w:t>
      </w:r>
    </w:p>
    <w:p w:rsidR="00000859" w:rsidRDefault="00000859" w:rsidP="002D647E">
      <w:pPr>
        <w:ind w:firstLine="720"/>
        <w:jc w:val="both"/>
        <w:rPr>
          <w:sz w:val="28"/>
        </w:rPr>
      </w:pPr>
      <w:r>
        <w:rPr>
          <w:sz w:val="28"/>
        </w:rPr>
        <w:t>7.2. Победителям вручаются Дипломы Федерации профсоюзов Республики Саха (Якутия) и денежные призы по каждой номинации.</w:t>
      </w:r>
    </w:p>
    <w:p w:rsidR="00000859" w:rsidRDefault="00000859" w:rsidP="002D647E">
      <w:pPr>
        <w:ind w:left="5040" w:right="-185"/>
        <w:jc w:val="both"/>
        <w:rPr>
          <w:b/>
          <w:bCs/>
          <w:sz w:val="28"/>
        </w:rPr>
      </w:pPr>
    </w:p>
    <w:p w:rsidR="00000859" w:rsidRDefault="00000859" w:rsidP="002D647E">
      <w:pPr>
        <w:ind w:left="5040" w:right="-185"/>
        <w:jc w:val="both"/>
        <w:rPr>
          <w:b/>
          <w:bCs/>
          <w:sz w:val="28"/>
        </w:rPr>
      </w:pPr>
    </w:p>
    <w:sectPr w:rsidR="00000859" w:rsidSect="00E32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9163D"/>
    <w:multiLevelType w:val="hybridMultilevel"/>
    <w:tmpl w:val="50565AE4"/>
    <w:lvl w:ilvl="0" w:tplc="FFD073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B2A5807"/>
    <w:multiLevelType w:val="hybridMultilevel"/>
    <w:tmpl w:val="02CCA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38A3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859"/>
    <w:rsid w:val="00000859"/>
    <w:rsid w:val="0001023A"/>
    <w:rsid w:val="00190655"/>
    <w:rsid w:val="001A3C83"/>
    <w:rsid w:val="001B7C3B"/>
    <w:rsid w:val="002D647E"/>
    <w:rsid w:val="00387413"/>
    <w:rsid w:val="003A0224"/>
    <w:rsid w:val="003A4F2F"/>
    <w:rsid w:val="003B3FA3"/>
    <w:rsid w:val="003D4512"/>
    <w:rsid w:val="00403A11"/>
    <w:rsid w:val="004224B6"/>
    <w:rsid w:val="00560684"/>
    <w:rsid w:val="0074325C"/>
    <w:rsid w:val="007F05AA"/>
    <w:rsid w:val="00892BD6"/>
    <w:rsid w:val="0093371D"/>
    <w:rsid w:val="00A1480E"/>
    <w:rsid w:val="00AD329C"/>
    <w:rsid w:val="00B01BF0"/>
    <w:rsid w:val="00BF2C08"/>
    <w:rsid w:val="00D553A3"/>
    <w:rsid w:val="00DF72A0"/>
    <w:rsid w:val="00E32ABE"/>
    <w:rsid w:val="00EE5C07"/>
    <w:rsid w:val="00F34544"/>
    <w:rsid w:val="00FC2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0859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0859"/>
    <w:pPr>
      <w:tabs>
        <w:tab w:val="left" w:pos="2400"/>
      </w:tabs>
      <w:jc w:val="center"/>
    </w:pPr>
    <w:rPr>
      <w:b/>
      <w:bCs/>
      <w:i/>
      <w:iCs/>
      <w:sz w:val="32"/>
      <w:u w:val="single"/>
    </w:rPr>
  </w:style>
  <w:style w:type="character" w:customStyle="1" w:styleId="a4">
    <w:name w:val="Название Знак"/>
    <w:basedOn w:val="a0"/>
    <w:link w:val="a3"/>
    <w:rsid w:val="00000859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eastAsia="ru-RU"/>
    </w:rPr>
  </w:style>
  <w:style w:type="paragraph" w:styleId="a5">
    <w:name w:val="Body Text Indent"/>
    <w:basedOn w:val="a"/>
    <w:link w:val="a6"/>
    <w:semiHidden/>
    <w:unhideWhenUsed/>
    <w:rsid w:val="00000859"/>
    <w:pPr>
      <w:ind w:left="720" w:hanging="720"/>
    </w:pPr>
  </w:style>
  <w:style w:type="character" w:customStyle="1" w:styleId="a6">
    <w:name w:val="Основной текст с отступом Знак"/>
    <w:basedOn w:val="a0"/>
    <w:link w:val="a5"/>
    <w:semiHidden/>
    <w:rsid w:val="00000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0085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008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0085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Normal (Web)"/>
    <w:basedOn w:val="a"/>
    <w:rsid w:val="00000859"/>
    <w:pPr>
      <w:spacing w:before="100" w:beforeAutospacing="1" w:after="100" w:afterAutospacing="1"/>
    </w:pPr>
  </w:style>
  <w:style w:type="character" w:styleId="a8">
    <w:name w:val="Hyperlink"/>
    <w:basedOn w:val="a0"/>
    <w:rsid w:val="00000859"/>
    <w:rPr>
      <w:color w:val="0A345E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008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085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345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1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aptasov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khaprof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DE2DF-9144-4584-8001-42CB0E492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Хаптасова</dc:creator>
  <cp:lastModifiedBy>Хаптасова</cp:lastModifiedBy>
  <cp:revision>2</cp:revision>
  <cp:lastPrinted>2017-02-17T02:55:00Z</cp:lastPrinted>
  <dcterms:created xsi:type="dcterms:W3CDTF">2017-09-11T02:11:00Z</dcterms:created>
  <dcterms:modified xsi:type="dcterms:W3CDTF">2017-09-11T02:11:00Z</dcterms:modified>
</cp:coreProperties>
</file>