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850" w:rsidRPr="006E4C9A" w:rsidRDefault="005E4082" w:rsidP="005E40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4C9A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5E4082" w:rsidRPr="006E4C9A" w:rsidRDefault="005E4082" w:rsidP="005E40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4C9A">
        <w:rPr>
          <w:rFonts w:ascii="Times New Roman" w:hAnsi="Times New Roman" w:cs="Times New Roman"/>
          <w:sz w:val="24"/>
          <w:szCs w:val="24"/>
        </w:rPr>
        <w:t>к постановлению Президиума</w:t>
      </w:r>
    </w:p>
    <w:p w:rsidR="004062AF" w:rsidRDefault="005E4082" w:rsidP="005E40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4C9A">
        <w:rPr>
          <w:rFonts w:ascii="Times New Roman" w:hAnsi="Times New Roman" w:cs="Times New Roman"/>
          <w:sz w:val="24"/>
          <w:szCs w:val="24"/>
        </w:rPr>
        <w:t xml:space="preserve">Федерации профсоюзов </w:t>
      </w:r>
    </w:p>
    <w:p w:rsidR="005E4082" w:rsidRPr="006E4C9A" w:rsidRDefault="005E4082" w:rsidP="005E40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4C9A">
        <w:rPr>
          <w:rFonts w:ascii="Times New Roman" w:hAnsi="Times New Roman" w:cs="Times New Roman"/>
          <w:sz w:val="24"/>
          <w:szCs w:val="24"/>
        </w:rPr>
        <w:t>Р</w:t>
      </w:r>
      <w:r w:rsidR="004062AF">
        <w:rPr>
          <w:rFonts w:ascii="Times New Roman" w:hAnsi="Times New Roman" w:cs="Times New Roman"/>
          <w:sz w:val="24"/>
          <w:szCs w:val="24"/>
        </w:rPr>
        <w:t xml:space="preserve">еспублики </w:t>
      </w:r>
      <w:r w:rsidRPr="006E4C9A">
        <w:rPr>
          <w:rFonts w:ascii="Times New Roman" w:hAnsi="Times New Roman" w:cs="Times New Roman"/>
          <w:sz w:val="24"/>
          <w:szCs w:val="24"/>
        </w:rPr>
        <w:t>С</w:t>
      </w:r>
      <w:r w:rsidR="004062AF">
        <w:rPr>
          <w:rFonts w:ascii="Times New Roman" w:hAnsi="Times New Roman" w:cs="Times New Roman"/>
          <w:sz w:val="24"/>
          <w:szCs w:val="24"/>
        </w:rPr>
        <w:t>аха</w:t>
      </w:r>
      <w:r w:rsidRPr="006E4C9A">
        <w:rPr>
          <w:rFonts w:ascii="Times New Roman" w:hAnsi="Times New Roman" w:cs="Times New Roman"/>
          <w:sz w:val="24"/>
          <w:szCs w:val="24"/>
        </w:rPr>
        <w:t xml:space="preserve"> (Я</w:t>
      </w:r>
      <w:r w:rsidR="004062AF">
        <w:rPr>
          <w:rFonts w:ascii="Times New Roman" w:hAnsi="Times New Roman" w:cs="Times New Roman"/>
          <w:sz w:val="24"/>
          <w:szCs w:val="24"/>
        </w:rPr>
        <w:t>кутия</w:t>
      </w:r>
      <w:r w:rsidRPr="006E4C9A">
        <w:rPr>
          <w:rFonts w:ascii="Times New Roman" w:hAnsi="Times New Roman" w:cs="Times New Roman"/>
          <w:sz w:val="24"/>
          <w:szCs w:val="24"/>
        </w:rPr>
        <w:t>)</w:t>
      </w:r>
    </w:p>
    <w:p w:rsidR="005E4082" w:rsidRPr="006E4C9A" w:rsidRDefault="005E4082" w:rsidP="005E40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4C9A">
        <w:rPr>
          <w:rFonts w:ascii="Times New Roman" w:hAnsi="Times New Roman" w:cs="Times New Roman"/>
          <w:sz w:val="24"/>
          <w:szCs w:val="24"/>
        </w:rPr>
        <w:t xml:space="preserve">от </w:t>
      </w:r>
      <w:r w:rsidR="00796AE3">
        <w:rPr>
          <w:rFonts w:ascii="Times New Roman" w:hAnsi="Times New Roman" w:cs="Times New Roman"/>
          <w:sz w:val="24"/>
          <w:szCs w:val="24"/>
        </w:rPr>
        <w:t>18</w:t>
      </w:r>
      <w:r w:rsidRPr="006E4C9A">
        <w:rPr>
          <w:rFonts w:ascii="Times New Roman" w:hAnsi="Times New Roman" w:cs="Times New Roman"/>
          <w:sz w:val="24"/>
          <w:szCs w:val="24"/>
        </w:rPr>
        <w:t xml:space="preserve"> сентября 201</w:t>
      </w:r>
      <w:r w:rsidR="00FA2B7A">
        <w:rPr>
          <w:rFonts w:ascii="Times New Roman" w:hAnsi="Times New Roman" w:cs="Times New Roman"/>
          <w:sz w:val="24"/>
          <w:szCs w:val="24"/>
        </w:rPr>
        <w:t>9</w:t>
      </w:r>
      <w:r w:rsidR="009A0795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FA2B7A">
        <w:rPr>
          <w:rFonts w:ascii="Times New Roman" w:hAnsi="Times New Roman" w:cs="Times New Roman"/>
          <w:sz w:val="24"/>
          <w:szCs w:val="24"/>
        </w:rPr>
        <w:t xml:space="preserve"> 26</w:t>
      </w:r>
      <w:r w:rsidRPr="006E4C9A">
        <w:rPr>
          <w:rFonts w:ascii="Times New Roman" w:hAnsi="Times New Roman" w:cs="Times New Roman"/>
          <w:sz w:val="24"/>
          <w:szCs w:val="24"/>
        </w:rPr>
        <w:t>-</w:t>
      </w:r>
      <w:r w:rsidR="006E3118">
        <w:rPr>
          <w:rFonts w:ascii="Times New Roman" w:hAnsi="Times New Roman" w:cs="Times New Roman"/>
          <w:sz w:val="24"/>
          <w:szCs w:val="24"/>
        </w:rPr>
        <w:t>7</w:t>
      </w:r>
    </w:p>
    <w:p w:rsidR="005E4082" w:rsidRPr="006E4C9A" w:rsidRDefault="005E4082" w:rsidP="005E40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E4082" w:rsidRPr="00445561" w:rsidRDefault="005E4082" w:rsidP="005E4082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5E4082" w:rsidRPr="00445561" w:rsidRDefault="005E4082" w:rsidP="005E40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561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5E4082" w:rsidRPr="00445561" w:rsidRDefault="005E4082" w:rsidP="005E40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561">
        <w:rPr>
          <w:rFonts w:ascii="Times New Roman" w:hAnsi="Times New Roman" w:cs="Times New Roman"/>
          <w:b/>
          <w:sz w:val="28"/>
          <w:szCs w:val="28"/>
        </w:rPr>
        <w:t>Организационного комитета по подготовке и проведению</w:t>
      </w:r>
    </w:p>
    <w:p w:rsidR="005E4082" w:rsidRPr="00445561" w:rsidRDefault="005E4082" w:rsidP="005E40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561">
        <w:rPr>
          <w:rFonts w:ascii="Times New Roman" w:hAnsi="Times New Roman" w:cs="Times New Roman"/>
          <w:b/>
          <w:sz w:val="28"/>
          <w:szCs w:val="28"/>
        </w:rPr>
        <w:t xml:space="preserve">акции профсоюзов Якутии в рамках Всемирного дня действий </w:t>
      </w:r>
    </w:p>
    <w:p w:rsidR="005E4082" w:rsidRPr="00445561" w:rsidRDefault="005E4082" w:rsidP="005E40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561">
        <w:rPr>
          <w:rFonts w:ascii="Times New Roman" w:hAnsi="Times New Roman" w:cs="Times New Roman"/>
          <w:b/>
          <w:sz w:val="28"/>
          <w:szCs w:val="28"/>
        </w:rPr>
        <w:t>«За достойный труд!»</w:t>
      </w:r>
    </w:p>
    <w:p w:rsidR="005E4082" w:rsidRPr="00445561" w:rsidRDefault="005E4082" w:rsidP="005E40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4082" w:rsidRDefault="005E4082" w:rsidP="005E408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561">
        <w:rPr>
          <w:rFonts w:ascii="Times New Roman" w:hAnsi="Times New Roman" w:cs="Times New Roman"/>
          <w:sz w:val="28"/>
          <w:szCs w:val="28"/>
        </w:rPr>
        <w:t>Кириллина В.И., заместитель Председателя Федерации профсоюзов Республики Саха (Якутия), председател</w:t>
      </w:r>
      <w:r w:rsidR="00180CE1">
        <w:rPr>
          <w:rFonts w:ascii="Times New Roman" w:hAnsi="Times New Roman" w:cs="Times New Roman"/>
          <w:sz w:val="28"/>
          <w:szCs w:val="28"/>
        </w:rPr>
        <w:t>ь</w:t>
      </w:r>
      <w:r w:rsidRPr="00445561">
        <w:rPr>
          <w:rFonts w:ascii="Times New Roman" w:hAnsi="Times New Roman" w:cs="Times New Roman"/>
          <w:sz w:val="28"/>
          <w:szCs w:val="28"/>
        </w:rPr>
        <w:t xml:space="preserve"> Оргкомитета;</w:t>
      </w:r>
    </w:p>
    <w:p w:rsidR="00180CE1" w:rsidRPr="00445561" w:rsidRDefault="00FA2B7A" w:rsidP="00180CE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Щепанская Я.С</w:t>
      </w:r>
      <w:r w:rsidR="00180CE1" w:rsidRPr="00445561">
        <w:rPr>
          <w:rFonts w:ascii="Times New Roman" w:hAnsi="Times New Roman" w:cs="Times New Roman"/>
          <w:sz w:val="28"/>
          <w:szCs w:val="28"/>
        </w:rPr>
        <w:t xml:space="preserve">., председатель  </w:t>
      </w:r>
      <w:r>
        <w:rPr>
          <w:rFonts w:ascii="Times New Roman" w:hAnsi="Times New Roman" w:cs="Times New Roman"/>
          <w:sz w:val="28"/>
          <w:szCs w:val="28"/>
        </w:rPr>
        <w:t xml:space="preserve">Саха (Якутской) республиканской организации </w:t>
      </w:r>
      <w:r w:rsidR="00180CE1" w:rsidRPr="00445561">
        <w:rPr>
          <w:rFonts w:ascii="Times New Roman" w:hAnsi="Times New Roman" w:cs="Times New Roman"/>
          <w:sz w:val="28"/>
          <w:szCs w:val="28"/>
        </w:rPr>
        <w:t>Профсоюз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80CE1" w:rsidRPr="00445561">
        <w:rPr>
          <w:rFonts w:ascii="Times New Roman" w:hAnsi="Times New Roman" w:cs="Times New Roman"/>
          <w:sz w:val="28"/>
          <w:szCs w:val="28"/>
        </w:rPr>
        <w:t xml:space="preserve"> работников </w:t>
      </w:r>
      <w:r>
        <w:rPr>
          <w:rFonts w:ascii="Times New Roman" w:hAnsi="Times New Roman" w:cs="Times New Roman"/>
          <w:sz w:val="28"/>
          <w:szCs w:val="28"/>
        </w:rPr>
        <w:t>народного образования и науки РФ</w:t>
      </w:r>
      <w:r w:rsidR="00180CE1">
        <w:rPr>
          <w:rFonts w:ascii="Times New Roman" w:hAnsi="Times New Roman" w:cs="Times New Roman"/>
          <w:sz w:val="28"/>
          <w:szCs w:val="28"/>
        </w:rPr>
        <w:t>,</w:t>
      </w:r>
      <w:r w:rsidR="00180CE1" w:rsidRPr="00180CE1">
        <w:rPr>
          <w:rFonts w:ascii="Times New Roman" w:hAnsi="Times New Roman" w:cs="Times New Roman"/>
          <w:sz w:val="28"/>
          <w:szCs w:val="28"/>
        </w:rPr>
        <w:t xml:space="preserve"> </w:t>
      </w:r>
      <w:r w:rsidR="00180CE1">
        <w:rPr>
          <w:rFonts w:ascii="Times New Roman" w:hAnsi="Times New Roman" w:cs="Times New Roman"/>
          <w:sz w:val="28"/>
          <w:szCs w:val="28"/>
        </w:rPr>
        <w:t>заместитель председателя Оргкомитета</w:t>
      </w:r>
      <w:r w:rsidR="00180CE1" w:rsidRPr="00445561">
        <w:rPr>
          <w:rFonts w:ascii="Times New Roman" w:hAnsi="Times New Roman" w:cs="Times New Roman"/>
          <w:sz w:val="28"/>
          <w:szCs w:val="28"/>
        </w:rPr>
        <w:t>;</w:t>
      </w:r>
    </w:p>
    <w:p w:rsidR="00FA2B7A" w:rsidRPr="00796AE3" w:rsidRDefault="00FA2B7A" w:rsidP="00FA2B7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Будищев А.А., председатель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Объединенного профсоюзного комитета работников науки Республики Саха (Якутия);</w:t>
      </w:r>
    </w:p>
    <w:p w:rsidR="00FA2B7A" w:rsidRDefault="00FA2B7A" w:rsidP="00FA2B7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Глуховченко С.М., </w:t>
      </w:r>
      <w:r w:rsidRPr="00445561">
        <w:rPr>
          <w:rFonts w:ascii="Times New Roman" w:hAnsi="Times New Roman" w:cs="Times New Roman"/>
          <w:sz w:val="28"/>
          <w:szCs w:val="28"/>
        </w:rPr>
        <w:t xml:space="preserve">председатель Якутской республиканской организации профсоюза работников </w:t>
      </w:r>
      <w:r>
        <w:rPr>
          <w:rFonts w:ascii="Times New Roman" w:hAnsi="Times New Roman" w:cs="Times New Roman"/>
          <w:sz w:val="28"/>
          <w:szCs w:val="28"/>
        </w:rPr>
        <w:t>автомобильного транспорта и дорожного хозяйства РФ</w:t>
      </w:r>
      <w:r w:rsidRPr="00445561">
        <w:rPr>
          <w:rFonts w:ascii="Times New Roman" w:hAnsi="Times New Roman" w:cs="Times New Roman"/>
          <w:sz w:val="28"/>
          <w:szCs w:val="28"/>
        </w:rPr>
        <w:t>;</w:t>
      </w:r>
    </w:p>
    <w:p w:rsidR="00FA2B7A" w:rsidRDefault="00FA2B7A" w:rsidP="00FA2B7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Корнилова Л.П., председатель Якутской республиканской организации Профсоюза работников здравоохранения РФ;</w:t>
      </w:r>
    </w:p>
    <w:p w:rsidR="005E4082" w:rsidRPr="00445561" w:rsidRDefault="00FA2B7A" w:rsidP="005E408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Михайлов В.А., председатель Якутской республиканской организации Профсоюза работников строительства и промстройматериалов РФ</w:t>
      </w:r>
      <w:r w:rsidR="00180CE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80CE1" w:rsidRPr="00445561" w:rsidRDefault="00FA2B7A" w:rsidP="00180CE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Фаткулин К.М.</w:t>
      </w:r>
      <w:r w:rsidR="00180C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председатель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Саха (</w:t>
      </w:r>
      <w:r w:rsidR="00180CE1">
        <w:rPr>
          <w:rFonts w:ascii="Times New Roman" w:hAnsi="Times New Roman" w:cs="Times New Roman"/>
          <w:sz w:val="28"/>
          <w:szCs w:val="28"/>
          <w:shd w:val="clear" w:color="auto" w:fill="FFFFFF"/>
        </w:rPr>
        <w:t>Якутской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180C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республиканской организации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ОО «Всероссийский Электропрофсоюз»</w:t>
      </w:r>
      <w:r w:rsidR="00180CE1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445561" w:rsidRDefault="00445561" w:rsidP="005E408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561">
        <w:rPr>
          <w:rFonts w:ascii="Times New Roman" w:hAnsi="Times New Roman" w:cs="Times New Roman"/>
          <w:sz w:val="28"/>
          <w:szCs w:val="28"/>
        </w:rPr>
        <w:t>Колеватова С.Б., главный бухгалтер Федерации профсоюзов Республики Саха (Якутия);</w:t>
      </w:r>
    </w:p>
    <w:p w:rsidR="00D57F52" w:rsidRDefault="00D57F52" w:rsidP="00D57F5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Барковская Н.И., руководитель правовой инспекции труда Федерации профсоюзов Республики Саха (Якутия);</w:t>
      </w:r>
    </w:p>
    <w:p w:rsidR="00D57F52" w:rsidRPr="00445561" w:rsidRDefault="00D57F52" w:rsidP="00D57F5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Дырахов Л.С., руководитель социально-трудового отдела Федерации профсоюзов Республики Саха (Якутия);</w:t>
      </w:r>
    </w:p>
    <w:p w:rsidR="00796AE3" w:rsidRPr="00445561" w:rsidRDefault="00796AE3" w:rsidP="00796AE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Протодьяконова И.В., руководитель организационного отдела </w:t>
      </w:r>
      <w:r w:rsidRPr="00445561">
        <w:rPr>
          <w:rFonts w:ascii="Times New Roman" w:hAnsi="Times New Roman" w:cs="Times New Roman"/>
          <w:sz w:val="28"/>
          <w:szCs w:val="28"/>
        </w:rPr>
        <w:t>Федерации профсоюзов Республики Саха (Якутия);</w:t>
      </w:r>
    </w:p>
    <w:p w:rsidR="00445561" w:rsidRDefault="00445561" w:rsidP="005E408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561">
        <w:rPr>
          <w:rFonts w:ascii="Times New Roman" w:hAnsi="Times New Roman" w:cs="Times New Roman"/>
          <w:sz w:val="28"/>
          <w:szCs w:val="28"/>
        </w:rPr>
        <w:t>Хаптасова Н.А., пресс-секретарь Федерации профсоюзов Республики Саха (Якутия);</w:t>
      </w:r>
    </w:p>
    <w:p w:rsidR="00445561" w:rsidRPr="00445561" w:rsidRDefault="00180CE1" w:rsidP="005E408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Бурцева И.С</w:t>
      </w:r>
      <w:r w:rsidR="00D57F52">
        <w:rPr>
          <w:rFonts w:ascii="Times New Roman" w:hAnsi="Times New Roman" w:cs="Times New Roman"/>
          <w:sz w:val="28"/>
          <w:szCs w:val="28"/>
        </w:rPr>
        <w:t>., председател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D57F52">
        <w:rPr>
          <w:rFonts w:ascii="Times New Roman" w:hAnsi="Times New Roman" w:cs="Times New Roman"/>
          <w:sz w:val="28"/>
          <w:szCs w:val="28"/>
        </w:rPr>
        <w:t xml:space="preserve"> Молодежного совета Федерации профсоюзов Республики Саха (Якутия).</w:t>
      </w:r>
    </w:p>
    <w:p w:rsidR="005E4082" w:rsidRPr="00445561" w:rsidRDefault="005E4082" w:rsidP="005E4082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:rsidR="005E4082" w:rsidRPr="00445561" w:rsidRDefault="005E4082" w:rsidP="005E4082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sectPr w:rsidR="005E4082" w:rsidRPr="00445561" w:rsidSect="006E4C9A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2775B"/>
    <w:multiLevelType w:val="hybridMultilevel"/>
    <w:tmpl w:val="D7A0A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97423"/>
    <w:rsid w:val="000100D6"/>
    <w:rsid w:val="00134C5E"/>
    <w:rsid w:val="00180CE1"/>
    <w:rsid w:val="001F2B27"/>
    <w:rsid w:val="001F68DD"/>
    <w:rsid w:val="00297423"/>
    <w:rsid w:val="00336CCD"/>
    <w:rsid w:val="004062AF"/>
    <w:rsid w:val="00445561"/>
    <w:rsid w:val="005709B0"/>
    <w:rsid w:val="005E4082"/>
    <w:rsid w:val="00686850"/>
    <w:rsid w:val="006E3118"/>
    <w:rsid w:val="006E4C9A"/>
    <w:rsid w:val="00796AE3"/>
    <w:rsid w:val="00894EE7"/>
    <w:rsid w:val="008A7392"/>
    <w:rsid w:val="009A0795"/>
    <w:rsid w:val="00A3108B"/>
    <w:rsid w:val="00D07008"/>
    <w:rsid w:val="00D57F52"/>
    <w:rsid w:val="00DF6CCE"/>
    <w:rsid w:val="00E4193C"/>
    <w:rsid w:val="00FA2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E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40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40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2018-09-03T19:55:00Z</cp:lastPrinted>
  <dcterms:created xsi:type="dcterms:W3CDTF">2019-09-23T01:50:00Z</dcterms:created>
  <dcterms:modified xsi:type="dcterms:W3CDTF">2019-09-23T01:50:00Z</dcterms:modified>
</cp:coreProperties>
</file>