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1C" w:rsidRDefault="00FA6C1C" w:rsidP="00FA6C1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A6C1C" w:rsidRDefault="00FA6C1C" w:rsidP="00FA6C1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FA6C1C" w:rsidRDefault="00FA6C1C" w:rsidP="00FA6C1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A6C1C" w:rsidRDefault="00FA6C1C" w:rsidP="00FA6C1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ФЕДЕРАЦИЯ ПРОФСОЮЗОВ</w:t>
      </w:r>
    </w:p>
    <w:p w:rsidR="00FA6C1C" w:rsidRDefault="00FA6C1C" w:rsidP="00FA6C1C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РЕСПУБЛИКИ САХА (ЯКУТИЯ)</w:t>
      </w:r>
    </w:p>
    <w:p w:rsidR="00FA6C1C" w:rsidRDefault="00FA6C1C" w:rsidP="00FA6C1C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bookmarkStart w:id="0" w:name="_GoBack"/>
      <w:bookmarkEnd w:id="0"/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 Е З И Д И У М</w:t>
      </w:r>
    </w:p>
    <w:p w:rsidR="00FA6C1C" w:rsidRDefault="00FA6C1C" w:rsidP="00FA6C1C">
      <w:pPr>
        <w:spacing w:line="36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FA6C1C" w:rsidRDefault="00FA6C1C" w:rsidP="00FA6C1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 сентября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№ 26-</w:t>
      </w:r>
      <w:r w:rsidR="00AA731F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FA6C1C" w:rsidRDefault="00FA6C1C" w:rsidP="00FA6C1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6C1C" w:rsidRDefault="00FA6C1C" w:rsidP="00FA6C1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ah-RU" w:eastAsia="ru-RU"/>
        </w:rPr>
      </w:pPr>
      <w:r w:rsidRPr="0057401D">
        <w:rPr>
          <w:rFonts w:ascii="Times New Roman" w:eastAsia="Times New Roman" w:hAnsi="Times New Roman"/>
          <w:b/>
          <w:sz w:val="28"/>
          <w:szCs w:val="28"/>
          <w:lang w:eastAsia="ru-RU"/>
        </w:rPr>
        <w:t>Об АНО ОСКУ Р</w:t>
      </w:r>
      <w:proofErr w:type="gramStart"/>
      <w:r w:rsidRPr="0057401D">
        <w:rPr>
          <w:rFonts w:ascii="Times New Roman" w:eastAsia="Times New Roman" w:hAnsi="Times New Roman"/>
          <w:b/>
          <w:sz w:val="28"/>
          <w:szCs w:val="28"/>
          <w:lang w:eastAsia="ru-RU"/>
        </w:rPr>
        <w:t>С(</w:t>
      </w:r>
      <w:proofErr w:type="gramEnd"/>
      <w:r w:rsidRPr="0057401D">
        <w:rPr>
          <w:rFonts w:ascii="Times New Roman" w:eastAsia="Times New Roman" w:hAnsi="Times New Roman"/>
          <w:b/>
          <w:sz w:val="28"/>
          <w:szCs w:val="28"/>
          <w:lang w:eastAsia="ru-RU"/>
        </w:rPr>
        <w:t>Я) «</w:t>
      </w:r>
      <w:proofErr w:type="spellStart"/>
      <w:r w:rsidRPr="0057401D">
        <w:rPr>
          <w:rFonts w:ascii="Times New Roman" w:eastAsia="Times New Roman" w:hAnsi="Times New Roman"/>
          <w:b/>
          <w:sz w:val="28"/>
          <w:szCs w:val="28"/>
          <w:lang w:eastAsia="ru-RU"/>
        </w:rPr>
        <w:t>Якуткурорт</w:t>
      </w:r>
      <w:proofErr w:type="spellEnd"/>
      <w:r w:rsidRPr="0057401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A6C1C" w:rsidRDefault="00FA6C1C" w:rsidP="00FA6C1C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ah-RU" w:eastAsia="ru-RU"/>
        </w:rPr>
      </w:pPr>
    </w:p>
    <w:p w:rsidR="00FA6C1C" w:rsidRDefault="00FA6C1C" w:rsidP="00FA6C1C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     Заслушав и обсудив информацию Председателя Федерации профсоюзов РС(Я) Дегтярева Н.Н., генерального директора АНО ОСКУ РС(Я) “Якуткурорт” Федоровой Е.В. о деятельности АНО ОСКУ РС(Я) “Якуткурорт”, кредиторской задолженности, в том числе по задолженностям по заработной плате, Президиум Федерации профсоюзов Республики Саха (Якутия) постановляет:</w:t>
      </w:r>
    </w:p>
    <w:p w:rsidR="00FA6C1C" w:rsidRDefault="00FA6C1C" w:rsidP="00FA6C1C">
      <w:pPr>
        <w:pStyle w:val="a8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sah-RU" w:eastAsia="ru-RU"/>
        </w:rPr>
      </w:pPr>
      <w:r w:rsidRPr="009910FB"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Информацию председателя Федерации профсоюзов Республики Саха (Якутия) 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>Де</w:t>
      </w:r>
      <w:r w:rsidR="008D53AE">
        <w:rPr>
          <w:rFonts w:ascii="Times New Roman" w:eastAsia="Times New Roman" w:hAnsi="Times New Roman"/>
          <w:sz w:val="28"/>
          <w:szCs w:val="28"/>
          <w:lang w:val="sah-RU"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тярева Н.Н. </w:t>
      </w:r>
      <w:r w:rsidRPr="009910FB">
        <w:rPr>
          <w:rFonts w:ascii="Times New Roman" w:eastAsia="Times New Roman" w:hAnsi="Times New Roman"/>
          <w:sz w:val="28"/>
          <w:szCs w:val="28"/>
          <w:lang w:val="sah-RU" w:eastAsia="ru-RU"/>
        </w:rPr>
        <w:t>о досрочном освобождении от занимаемой должности генерального директора АНО ОСКУ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 РС(Я)</w:t>
      </w:r>
      <w:r w:rsidRPr="009910FB"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 “Якуткурорт” Федоровой Е.В. принять к сведению.</w:t>
      </w:r>
    </w:p>
    <w:p w:rsidR="00FA6C1C" w:rsidRDefault="00FA6C1C" w:rsidP="00FA6C1C">
      <w:pPr>
        <w:pStyle w:val="a8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/>
          <w:sz w:val="28"/>
          <w:szCs w:val="28"/>
          <w:lang w:val="sah-RU" w:eastAsia="ru-RU"/>
        </w:rPr>
        <w:t>Согласно п.4.20.32. Устава СОП “Федерация профсоюзов Республики Саха (Якутия)” уволить Федорову Елену Владимировну с должности генерального директора АНО ОСКУ РС(Я) “Якуткурорт” и расторгнуть с ней трудовой договор.</w:t>
      </w:r>
    </w:p>
    <w:p w:rsidR="00FA6C1C" w:rsidRDefault="00FA6C1C" w:rsidP="00FA6C1C">
      <w:pPr>
        <w:pStyle w:val="a8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sah-RU" w:eastAsia="ru-RU"/>
        </w:rPr>
      </w:pPr>
      <w:r w:rsidRPr="009910FB">
        <w:rPr>
          <w:rFonts w:ascii="Times New Roman" w:eastAsia="Times New Roman" w:hAnsi="Times New Roman"/>
          <w:sz w:val="28"/>
          <w:szCs w:val="28"/>
          <w:lang w:val="sah-RU" w:eastAsia="ru-RU"/>
        </w:rPr>
        <w:t>Утвердить на должность генерального директора АНО ОСКУ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 РС(Я)</w:t>
      </w:r>
      <w:r w:rsidRPr="009910FB"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 “Якуткурорт” Григорьева Вячеслава Дмитрие</w:t>
      </w:r>
      <w:r>
        <w:rPr>
          <w:rFonts w:ascii="Times New Roman" w:eastAsia="Times New Roman" w:hAnsi="Times New Roman"/>
          <w:sz w:val="28"/>
          <w:szCs w:val="28"/>
          <w:lang w:val="sah-RU" w:eastAsia="ru-RU"/>
        </w:rPr>
        <w:t>вича и предоставить право заключения трудового договора с ним председателю Федерации профсоюзов Республики Саха (Якутия) Дегтяреву Н.Н.</w:t>
      </w:r>
    </w:p>
    <w:p w:rsidR="00FA6C1C" w:rsidRDefault="00FA6C1C" w:rsidP="00FA6C1C">
      <w:pPr>
        <w:pStyle w:val="a8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/>
          <w:sz w:val="28"/>
          <w:szCs w:val="28"/>
          <w:lang w:val="sah-RU" w:eastAsia="ru-RU"/>
        </w:rPr>
        <w:t>АНО ОСКУ РС(Я) “Якуткурорт” (генеральный директор Григорьев В.Д.) до 25 сентября 2019 года внести на утверждение Федерации профсоюзов Республики Саха (Якутия) план закрытия кредиторской задолженности по заработной плате, в том числе за счет продажи имущества АНО ОСКУ РС(Я) “Якуткурорт”.</w:t>
      </w:r>
    </w:p>
    <w:p w:rsidR="00FA6C1C" w:rsidRDefault="00FA6C1C" w:rsidP="00FA6C1C">
      <w:pPr>
        <w:pStyle w:val="a8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/>
          <w:sz w:val="28"/>
          <w:szCs w:val="28"/>
          <w:lang w:val="sah-RU" w:eastAsia="ru-RU"/>
        </w:rPr>
        <w:lastRenderedPageBreak/>
        <w:t>В целях полного закрытия задолженностей АНО ОСКУ РС(Я) “Якуткурорт”, в том числе по заработной плате перед работниками, во исполнение Перечня Поручений Главы Республики Саха (Якутия) Пр-112-А1 от 19 июня 2019 года предложить Правительству Республики Саха (Якутия) передачу в государственную собственность Республики Саха (Якутия) с решением вопроса кредиторских задолженностей, в том числе и по заработной плате перед работниками, здания, находящегося на эксплуатации АНО ОСКУ РС(Я) “Якуткурорт”.  При положительном решении вопроса, разрешить Федерации профсоюзов Республики Саха (Якутия) начать процедуру отчуждения имущества.</w:t>
      </w:r>
    </w:p>
    <w:p w:rsidR="00FA6C1C" w:rsidRPr="00E16CED" w:rsidRDefault="00FA6C1C" w:rsidP="00FA6C1C">
      <w:pPr>
        <w:pStyle w:val="1"/>
        <w:numPr>
          <w:ilvl w:val="0"/>
          <w:numId w:val="16"/>
        </w:numPr>
        <w:shd w:val="clear" w:color="auto" w:fill="FFFFFF"/>
        <w:ind w:left="0" w:firstLine="567"/>
        <w:jc w:val="both"/>
        <w:textAlignment w:val="baseline"/>
        <w:rPr>
          <w:b w:val="0"/>
          <w:sz w:val="28"/>
          <w:szCs w:val="28"/>
          <w:lang w:val="sah-RU" w:eastAsia="ru-RU"/>
        </w:rPr>
      </w:pPr>
      <w:r w:rsidRPr="00E16CED">
        <w:rPr>
          <w:b w:val="0"/>
          <w:sz w:val="28"/>
          <w:szCs w:val="28"/>
          <w:lang w:val="sah-RU" w:eastAsia="ru-RU"/>
        </w:rPr>
        <w:t xml:space="preserve">Федерации профсоюзов Республики Саха (Якутия) обратиться Главе Республики Саха (Якутия) о рассмотрении вопроса деятельности санаторных организаций республики и в рамках реализации </w:t>
      </w:r>
      <w:r w:rsidRPr="00E16CED">
        <w:rPr>
          <w:b w:val="0"/>
          <w:color w:val="2D2D2D"/>
          <w:spacing w:val="2"/>
          <w:sz w:val="28"/>
          <w:szCs w:val="28"/>
        </w:rPr>
        <w:t xml:space="preserve"> государственной программы Республики Саха (Якутия) "Развитие здравоохранения Республики Саха (Якутия) на 2018 - 2022 годы"</w:t>
      </w:r>
      <w:r w:rsidRPr="00E16CED">
        <w:rPr>
          <w:b w:val="0"/>
          <w:sz w:val="28"/>
          <w:szCs w:val="28"/>
          <w:lang w:val="sah-RU" w:eastAsia="ru-RU"/>
        </w:rPr>
        <w:t xml:space="preserve"> принять подпрограмму развития  санаторно-курортных организаций  Республики Саха (Якутия) на соответствующий период.</w:t>
      </w:r>
    </w:p>
    <w:p w:rsidR="00FA6C1C" w:rsidRDefault="00FA6C1C" w:rsidP="00FA6C1C">
      <w:pPr>
        <w:pStyle w:val="a8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/>
          <w:sz w:val="28"/>
          <w:szCs w:val="28"/>
          <w:lang w:val="sah-RU" w:eastAsia="ru-RU"/>
        </w:rPr>
        <w:t>Контроль за исполнением данного постановления оставляю за собой.</w:t>
      </w:r>
    </w:p>
    <w:p w:rsidR="00FA6C1C" w:rsidRDefault="00FA6C1C" w:rsidP="00FA6C1C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sah-RU" w:eastAsia="ru-RU"/>
        </w:rPr>
      </w:pPr>
    </w:p>
    <w:p w:rsidR="00FA6C1C" w:rsidRDefault="00FA6C1C" w:rsidP="00FA6C1C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sah-RU" w:eastAsia="ru-RU"/>
        </w:rPr>
      </w:pPr>
    </w:p>
    <w:p w:rsidR="00FA6C1C" w:rsidRDefault="00FA6C1C" w:rsidP="00FA6C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/>
          <w:sz w:val="28"/>
          <w:szCs w:val="28"/>
          <w:lang w:val="sah-RU" w:eastAsia="ru-RU"/>
        </w:rPr>
        <w:t>Председатель</w:t>
      </w:r>
      <w:r w:rsidRPr="002A6945">
        <w:rPr>
          <w:rFonts w:ascii="Times New Roman" w:eastAsia="Times New Roman" w:hAnsi="Times New Roman"/>
          <w:sz w:val="28"/>
          <w:szCs w:val="28"/>
          <w:lang w:val="sah-RU" w:eastAsia="ru-RU"/>
        </w:rPr>
        <w:t xml:space="preserve"> </w:t>
      </w:r>
    </w:p>
    <w:p w:rsidR="00FA6C1C" w:rsidRDefault="00FA6C1C" w:rsidP="00FA6C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/>
          <w:sz w:val="28"/>
          <w:szCs w:val="28"/>
          <w:lang w:val="sah-RU" w:eastAsia="ru-RU"/>
        </w:rPr>
        <w:t>Федерации профсоюзов</w:t>
      </w:r>
    </w:p>
    <w:p w:rsidR="00FA6C1C" w:rsidRPr="002A6945" w:rsidRDefault="00FA6C1C" w:rsidP="00FA6C1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sah-RU" w:eastAsia="ru-RU"/>
        </w:rPr>
      </w:pPr>
      <w:r>
        <w:rPr>
          <w:rFonts w:ascii="Times New Roman" w:eastAsia="Times New Roman" w:hAnsi="Times New Roman"/>
          <w:sz w:val="28"/>
          <w:szCs w:val="28"/>
          <w:lang w:val="sah-RU" w:eastAsia="ru-RU"/>
        </w:rPr>
        <w:t>Республики Саха (Якутия)                                          Н.Н. Дегтярев.</w:t>
      </w:r>
    </w:p>
    <w:p w:rsidR="00FA6C1C" w:rsidRPr="0057401D" w:rsidRDefault="00FA6C1C" w:rsidP="00FA6C1C">
      <w:pPr>
        <w:spacing w:after="0" w:line="240" w:lineRule="auto"/>
        <w:rPr>
          <w:szCs w:val="28"/>
        </w:rPr>
      </w:pPr>
    </w:p>
    <w:p w:rsidR="00273267" w:rsidRPr="00FA6C1C" w:rsidRDefault="00273267" w:rsidP="00FA6C1C">
      <w:pPr>
        <w:rPr>
          <w:szCs w:val="28"/>
        </w:rPr>
      </w:pPr>
    </w:p>
    <w:sectPr w:rsidR="00273267" w:rsidRPr="00FA6C1C" w:rsidSect="00644C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7B" w:rsidRDefault="002C0C7B" w:rsidP="00B33847">
      <w:pPr>
        <w:spacing w:after="0" w:line="240" w:lineRule="auto"/>
      </w:pPr>
      <w:r>
        <w:separator/>
      </w:r>
    </w:p>
  </w:endnote>
  <w:endnote w:type="continuationSeparator" w:id="0">
    <w:p w:rsidR="002C0C7B" w:rsidRDefault="002C0C7B" w:rsidP="00B3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503"/>
      <w:docPartObj>
        <w:docPartGallery w:val="Page Numbers (Bottom of Page)"/>
        <w:docPartUnique/>
      </w:docPartObj>
    </w:sdtPr>
    <w:sdtContent>
      <w:p w:rsidR="00B10D5E" w:rsidRDefault="00817858">
        <w:pPr>
          <w:pStyle w:val="ae"/>
          <w:jc w:val="center"/>
        </w:pPr>
        <w:fldSimple w:instr=" PAGE   \* MERGEFORMAT ">
          <w:r w:rsidR="008D53AE">
            <w:rPr>
              <w:noProof/>
            </w:rPr>
            <w:t>1</w:t>
          </w:r>
        </w:fldSimple>
      </w:p>
    </w:sdtContent>
  </w:sdt>
  <w:p w:rsidR="00B10D5E" w:rsidRDefault="00B10D5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7B" w:rsidRDefault="002C0C7B" w:rsidP="00B33847">
      <w:pPr>
        <w:spacing w:after="0" w:line="240" w:lineRule="auto"/>
      </w:pPr>
      <w:r>
        <w:separator/>
      </w:r>
    </w:p>
  </w:footnote>
  <w:footnote w:type="continuationSeparator" w:id="0">
    <w:p w:rsidR="002C0C7B" w:rsidRDefault="002C0C7B" w:rsidP="00B3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24A"/>
    <w:multiLevelType w:val="multilevel"/>
    <w:tmpl w:val="D8AAA12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52585"/>
    <w:multiLevelType w:val="multilevel"/>
    <w:tmpl w:val="48A6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C6EBE"/>
    <w:multiLevelType w:val="hybridMultilevel"/>
    <w:tmpl w:val="6D38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47B29"/>
    <w:multiLevelType w:val="multilevel"/>
    <w:tmpl w:val="5BFA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55CEC"/>
    <w:multiLevelType w:val="multilevel"/>
    <w:tmpl w:val="F4E6C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668BE"/>
    <w:multiLevelType w:val="hybridMultilevel"/>
    <w:tmpl w:val="FDE8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E0C91"/>
    <w:multiLevelType w:val="multilevel"/>
    <w:tmpl w:val="99E8F7F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8267B"/>
    <w:multiLevelType w:val="multilevel"/>
    <w:tmpl w:val="FD76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A7222"/>
    <w:multiLevelType w:val="multilevel"/>
    <w:tmpl w:val="C4DA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22163"/>
    <w:multiLevelType w:val="multilevel"/>
    <w:tmpl w:val="1E8C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A2B28"/>
    <w:multiLevelType w:val="multilevel"/>
    <w:tmpl w:val="D712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FE1CFF"/>
    <w:multiLevelType w:val="multilevel"/>
    <w:tmpl w:val="2674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B6BC3"/>
    <w:multiLevelType w:val="multilevel"/>
    <w:tmpl w:val="F02C6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5306FC"/>
    <w:multiLevelType w:val="multilevel"/>
    <w:tmpl w:val="4344158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C51981"/>
    <w:multiLevelType w:val="multilevel"/>
    <w:tmpl w:val="5716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03524"/>
    <w:multiLevelType w:val="multilevel"/>
    <w:tmpl w:val="E856E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8"/>
  </w:num>
  <w:num w:numId="5">
    <w:abstractNumId w:val="15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352"/>
    <w:rsid w:val="000114AE"/>
    <w:rsid w:val="00031399"/>
    <w:rsid w:val="0003291B"/>
    <w:rsid w:val="00033080"/>
    <w:rsid w:val="000408E2"/>
    <w:rsid w:val="00043414"/>
    <w:rsid w:val="00045BBC"/>
    <w:rsid w:val="000519C9"/>
    <w:rsid w:val="00094016"/>
    <w:rsid w:val="000A34F8"/>
    <w:rsid w:val="000A69F1"/>
    <w:rsid w:val="000C30FB"/>
    <w:rsid w:val="000F1955"/>
    <w:rsid w:val="0010383E"/>
    <w:rsid w:val="00112ADD"/>
    <w:rsid w:val="001248A1"/>
    <w:rsid w:val="00140EEF"/>
    <w:rsid w:val="00166F1D"/>
    <w:rsid w:val="0018333B"/>
    <w:rsid w:val="00186E34"/>
    <w:rsid w:val="00187855"/>
    <w:rsid w:val="001A1551"/>
    <w:rsid w:val="001A3FA7"/>
    <w:rsid w:val="001C7150"/>
    <w:rsid w:val="002005C4"/>
    <w:rsid w:val="00213D56"/>
    <w:rsid w:val="002205C9"/>
    <w:rsid w:val="00232412"/>
    <w:rsid w:val="00233CE1"/>
    <w:rsid w:val="0025350E"/>
    <w:rsid w:val="0025479B"/>
    <w:rsid w:val="002558BD"/>
    <w:rsid w:val="00263FF3"/>
    <w:rsid w:val="00273267"/>
    <w:rsid w:val="00283300"/>
    <w:rsid w:val="002843B3"/>
    <w:rsid w:val="00284AFC"/>
    <w:rsid w:val="002A3372"/>
    <w:rsid w:val="002C0C7B"/>
    <w:rsid w:val="003278A0"/>
    <w:rsid w:val="003406C2"/>
    <w:rsid w:val="00355C12"/>
    <w:rsid w:val="0036318C"/>
    <w:rsid w:val="003638CB"/>
    <w:rsid w:val="003776F4"/>
    <w:rsid w:val="0038214D"/>
    <w:rsid w:val="00387F5B"/>
    <w:rsid w:val="00391A49"/>
    <w:rsid w:val="00396829"/>
    <w:rsid w:val="003B6054"/>
    <w:rsid w:val="003B684E"/>
    <w:rsid w:val="004404FC"/>
    <w:rsid w:val="00442A6F"/>
    <w:rsid w:val="004456C3"/>
    <w:rsid w:val="00475619"/>
    <w:rsid w:val="00492122"/>
    <w:rsid w:val="004F0311"/>
    <w:rsid w:val="004F77E9"/>
    <w:rsid w:val="005067AE"/>
    <w:rsid w:val="00591179"/>
    <w:rsid w:val="005934D7"/>
    <w:rsid w:val="005B43E5"/>
    <w:rsid w:val="005C168C"/>
    <w:rsid w:val="005C34FE"/>
    <w:rsid w:val="005F1ED9"/>
    <w:rsid w:val="006249FA"/>
    <w:rsid w:val="0062554E"/>
    <w:rsid w:val="00632E4D"/>
    <w:rsid w:val="00635C5B"/>
    <w:rsid w:val="00644316"/>
    <w:rsid w:val="00644C68"/>
    <w:rsid w:val="00653DC8"/>
    <w:rsid w:val="0066278C"/>
    <w:rsid w:val="00667FD0"/>
    <w:rsid w:val="0067457D"/>
    <w:rsid w:val="006808A3"/>
    <w:rsid w:val="00680F1E"/>
    <w:rsid w:val="006877DA"/>
    <w:rsid w:val="006D749B"/>
    <w:rsid w:val="006F2815"/>
    <w:rsid w:val="006F3D72"/>
    <w:rsid w:val="00703187"/>
    <w:rsid w:val="0071776A"/>
    <w:rsid w:val="00720C29"/>
    <w:rsid w:val="00722A0F"/>
    <w:rsid w:val="007378F5"/>
    <w:rsid w:val="00745C32"/>
    <w:rsid w:val="00756C06"/>
    <w:rsid w:val="0075742D"/>
    <w:rsid w:val="0079395B"/>
    <w:rsid w:val="007F5AF3"/>
    <w:rsid w:val="007F604B"/>
    <w:rsid w:val="00817858"/>
    <w:rsid w:val="00825184"/>
    <w:rsid w:val="00830D9F"/>
    <w:rsid w:val="00837B36"/>
    <w:rsid w:val="008402CE"/>
    <w:rsid w:val="00845352"/>
    <w:rsid w:val="008747AD"/>
    <w:rsid w:val="008973D4"/>
    <w:rsid w:val="008D53AE"/>
    <w:rsid w:val="008E1CFC"/>
    <w:rsid w:val="00912BEB"/>
    <w:rsid w:val="00922ED7"/>
    <w:rsid w:val="009269EC"/>
    <w:rsid w:val="009615EB"/>
    <w:rsid w:val="0096769B"/>
    <w:rsid w:val="00972260"/>
    <w:rsid w:val="00974064"/>
    <w:rsid w:val="00992F3E"/>
    <w:rsid w:val="009A1EF6"/>
    <w:rsid w:val="009A44C7"/>
    <w:rsid w:val="009A483D"/>
    <w:rsid w:val="009A7A45"/>
    <w:rsid w:val="009B0C53"/>
    <w:rsid w:val="009E17EB"/>
    <w:rsid w:val="009E3D3E"/>
    <w:rsid w:val="009F7D49"/>
    <w:rsid w:val="00A0184C"/>
    <w:rsid w:val="00A05E1D"/>
    <w:rsid w:val="00A0729C"/>
    <w:rsid w:val="00A11AEA"/>
    <w:rsid w:val="00A42BD1"/>
    <w:rsid w:val="00A65417"/>
    <w:rsid w:val="00A7452F"/>
    <w:rsid w:val="00A74601"/>
    <w:rsid w:val="00A77D92"/>
    <w:rsid w:val="00A81D79"/>
    <w:rsid w:val="00A97300"/>
    <w:rsid w:val="00AA04D5"/>
    <w:rsid w:val="00AA731F"/>
    <w:rsid w:val="00AC0A1B"/>
    <w:rsid w:val="00AE35B1"/>
    <w:rsid w:val="00B10D5E"/>
    <w:rsid w:val="00B15EF9"/>
    <w:rsid w:val="00B33847"/>
    <w:rsid w:val="00B530DC"/>
    <w:rsid w:val="00B636D6"/>
    <w:rsid w:val="00B71396"/>
    <w:rsid w:val="00B71560"/>
    <w:rsid w:val="00B85B8B"/>
    <w:rsid w:val="00BB0A9E"/>
    <w:rsid w:val="00BC272A"/>
    <w:rsid w:val="00BD3005"/>
    <w:rsid w:val="00BE308A"/>
    <w:rsid w:val="00BE3737"/>
    <w:rsid w:val="00BF3E12"/>
    <w:rsid w:val="00BF4E41"/>
    <w:rsid w:val="00BF6264"/>
    <w:rsid w:val="00C040C1"/>
    <w:rsid w:val="00C321AA"/>
    <w:rsid w:val="00C56285"/>
    <w:rsid w:val="00C65A48"/>
    <w:rsid w:val="00C95317"/>
    <w:rsid w:val="00C97ADE"/>
    <w:rsid w:val="00CB78E7"/>
    <w:rsid w:val="00CF4299"/>
    <w:rsid w:val="00D02F8B"/>
    <w:rsid w:val="00D062EB"/>
    <w:rsid w:val="00D26F04"/>
    <w:rsid w:val="00D368A2"/>
    <w:rsid w:val="00D509E2"/>
    <w:rsid w:val="00D75C51"/>
    <w:rsid w:val="00D84381"/>
    <w:rsid w:val="00DA5F39"/>
    <w:rsid w:val="00DC54C5"/>
    <w:rsid w:val="00DD177C"/>
    <w:rsid w:val="00E16CED"/>
    <w:rsid w:val="00E30794"/>
    <w:rsid w:val="00E321EB"/>
    <w:rsid w:val="00E52408"/>
    <w:rsid w:val="00E6620E"/>
    <w:rsid w:val="00E734CE"/>
    <w:rsid w:val="00E77509"/>
    <w:rsid w:val="00EA13F1"/>
    <w:rsid w:val="00EC13D8"/>
    <w:rsid w:val="00ED189C"/>
    <w:rsid w:val="00EF55FD"/>
    <w:rsid w:val="00F462B2"/>
    <w:rsid w:val="00F51960"/>
    <w:rsid w:val="00F61297"/>
    <w:rsid w:val="00F64F46"/>
    <w:rsid w:val="00F95A53"/>
    <w:rsid w:val="00FA0C57"/>
    <w:rsid w:val="00FA6C1C"/>
    <w:rsid w:val="00FE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9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66F1D"/>
    <w:pPr>
      <w:spacing w:after="0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66F1D"/>
    <w:pPr>
      <w:spacing w:after="0" w:line="240" w:lineRule="auto"/>
      <w:outlineLvl w:val="1"/>
    </w:pPr>
    <w:rPr>
      <w:rFonts w:ascii="Arial" w:eastAsia="Times New Roman" w:hAnsi="Arial" w:cs="Arial"/>
      <w:color w:val="003399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166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6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F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6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6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F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66F1D"/>
    <w:rPr>
      <w:rFonts w:ascii="Arial" w:eastAsia="Times New Roman" w:hAnsi="Arial" w:cs="Arial"/>
      <w:color w:val="003399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166F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6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6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6F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6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6F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qFormat/>
    <w:rsid w:val="00166F1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66F1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166F1D"/>
    <w:rPr>
      <w:b/>
      <w:bCs/>
    </w:rPr>
  </w:style>
  <w:style w:type="character" w:styleId="a6">
    <w:name w:val="Emphasis"/>
    <w:basedOn w:val="a0"/>
    <w:uiPriority w:val="20"/>
    <w:qFormat/>
    <w:rsid w:val="00166F1D"/>
    <w:rPr>
      <w:i/>
      <w:iCs/>
    </w:rPr>
  </w:style>
  <w:style w:type="paragraph" w:styleId="a7">
    <w:name w:val="No Spacing"/>
    <w:qFormat/>
    <w:rsid w:val="00166F1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link w:val="a9"/>
    <w:uiPriority w:val="34"/>
    <w:qFormat/>
    <w:rsid w:val="00166F1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Абзац списка Знак"/>
    <w:link w:val="a8"/>
    <w:uiPriority w:val="34"/>
    <w:locked/>
    <w:rsid w:val="00166F1D"/>
  </w:style>
  <w:style w:type="character" w:styleId="aa">
    <w:name w:val="Hyperlink"/>
    <w:basedOn w:val="a0"/>
    <w:uiPriority w:val="99"/>
    <w:unhideWhenUsed/>
    <w:rsid w:val="008453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5352"/>
  </w:style>
  <w:style w:type="paragraph" w:styleId="ab">
    <w:name w:val="Normal (Web)"/>
    <w:basedOn w:val="a"/>
    <w:uiPriority w:val="99"/>
    <w:unhideWhenUsed/>
    <w:rsid w:val="00845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son0">
    <w:name w:val="person_0"/>
    <w:basedOn w:val="a"/>
    <w:rsid w:val="00FE4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F03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F0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0D9F"/>
    <w:rPr>
      <w:rFonts w:ascii="Tahoma" w:eastAsia="Calibri" w:hAnsi="Tahoma" w:cs="Tahoma"/>
      <w:sz w:val="16"/>
      <w:szCs w:val="16"/>
    </w:rPr>
  </w:style>
  <w:style w:type="character" w:customStyle="1" w:styleId="readerarticledatelinedate">
    <w:name w:val="reader_article_dateline__date"/>
    <w:basedOn w:val="a0"/>
    <w:rsid w:val="00ED189C"/>
  </w:style>
  <w:style w:type="character" w:customStyle="1" w:styleId="readerarticledatelinetime">
    <w:name w:val="reader_article_dateline__time"/>
    <w:basedOn w:val="a0"/>
    <w:rsid w:val="00ED189C"/>
  </w:style>
  <w:style w:type="character" w:customStyle="1" w:styleId="entrymetadateplace">
    <w:name w:val="entry__meta__date__place"/>
    <w:basedOn w:val="a0"/>
    <w:rsid w:val="00ED189C"/>
  </w:style>
  <w:style w:type="paragraph" w:customStyle="1" w:styleId="readerarticlelead">
    <w:name w:val="reader_article_lead"/>
    <w:basedOn w:val="a"/>
    <w:rsid w:val="00ED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ED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ED189C"/>
  </w:style>
  <w:style w:type="character" w:customStyle="1" w:styleId="intro">
    <w:name w:val="intro"/>
    <w:basedOn w:val="a0"/>
    <w:rsid w:val="00ED189C"/>
  </w:style>
  <w:style w:type="character" w:customStyle="1" w:styleId="vkcounter">
    <w:name w:val="vk_counter"/>
    <w:basedOn w:val="a0"/>
    <w:rsid w:val="00ED189C"/>
  </w:style>
  <w:style w:type="character" w:customStyle="1" w:styleId="okcounter">
    <w:name w:val="ok_counter"/>
    <w:basedOn w:val="a0"/>
    <w:rsid w:val="00ED189C"/>
  </w:style>
  <w:style w:type="character" w:customStyle="1" w:styleId="idea">
    <w:name w:val="idea"/>
    <w:basedOn w:val="a0"/>
    <w:rsid w:val="00ED189C"/>
  </w:style>
  <w:style w:type="character" w:customStyle="1" w:styleId="partnermaterialitemtextvalue">
    <w:name w:val="partner_material_item_text_value"/>
    <w:basedOn w:val="a0"/>
    <w:rsid w:val="00ED189C"/>
  </w:style>
  <w:style w:type="paragraph" w:customStyle="1" w:styleId="intro1">
    <w:name w:val="intro1"/>
    <w:basedOn w:val="a"/>
    <w:rsid w:val="00ED1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ED189C"/>
  </w:style>
  <w:style w:type="character" w:customStyle="1" w:styleId="b-articleinfo-time">
    <w:name w:val="b-article__info-time"/>
    <w:basedOn w:val="a0"/>
    <w:rsid w:val="00031399"/>
  </w:style>
  <w:style w:type="character" w:customStyle="1" w:styleId="b-articleinfo-date-update-color">
    <w:name w:val="b-article__info-date-update-color"/>
    <w:basedOn w:val="a0"/>
    <w:rsid w:val="00031399"/>
  </w:style>
  <w:style w:type="character" w:customStyle="1" w:styleId="b-statisticnumber">
    <w:name w:val="b-statistic__number"/>
    <w:basedOn w:val="a0"/>
    <w:rsid w:val="00031399"/>
  </w:style>
  <w:style w:type="character" w:customStyle="1" w:styleId="b-material-headdate-day">
    <w:name w:val="b-material-head__date-day"/>
    <w:basedOn w:val="a0"/>
    <w:rsid w:val="007F5AF3"/>
  </w:style>
  <w:style w:type="character" w:customStyle="1" w:styleId="b-material-headdate-time">
    <w:name w:val="b-material-head__date-time"/>
    <w:basedOn w:val="a0"/>
    <w:rsid w:val="007F5AF3"/>
  </w:style>
  <w:style w:type="character" w:customStyle="1" w:styleId="newsdetailtemplate">
    <w:name w:val="news_detail_template"/>
    <w:basedOn w:val="a0"/>
    <w:rsid w:val="00972260"/>
  </w:style>
  <w:style w:type="character" w:customStyle="1" w:styleId="td-nr-views-354481">
    <w:name w:val="td-nr-views-354481"/>
    <w:basedOn w:val="a0"/>
    <w:rsid w:val="00C95317"/>
  </w:style>
  <w:style w:type="paragraph" w:styleId="ae">
    <w:name w:val="footer"/>
    <w:basedOn w:val="a"/>
    <w:link w:val="af"/>
    <w:uiPriority w:val="99"/>
    <w:unhideWhenUsed/>
    <w:rsid w:val="0038214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38214D"/>
    <w:rPr>
      <w:rFonts w:ascii="Times New Roman" w:hAnsi="Times New Roman"/>
      <w:sz w:val="28"/>
    </w:rPr>
  </w:style>
  <w:style w:type="character" w:customStyle="1" w:styleId="tabblocksubtitle">
    <w:name w:val="tab__block__subtitle"/>
    <w:basedOn w:val="a0"/>
    <w:rsid w:val="000F1955"/>
  </w:style>
  <w:style w:type="paragraph" w:styleId="af0">
    <w:name w:val="Body Text"/>
    <w:basedOn w:val="a"/>
    <w:link w:val="af1"/>
    <w:uiPriority w:val="99"/>
    <w:semiHidden/>
    <w:unhideWhenUsed/>
    <w:rsid w:val="009A7A4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A7A45"/>
    <w:rPr>
      <w:rFonts w:ascii="Calibri" w:eastAsia="Calibri" w:hAnsi="Calibri" w:cs="Times New Roman"/>
    </w:rPr>
  </w:style>
  <w:style w:type="paragraph" w:customStyle="1" w:styleId="dateitem">
    <w:name w:val="dateitem"/>
    <w:basedOn w:val="a"/>
    <w:rsid w:val="000A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item">
    <w:name w:val="authoritem"/>
    <w:basedOn w:val="a"/>
    <w:rsid w:val="000A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oatleft">
    <w:name w:val="floatleft"/>
    <w:basedOn w:val="a0"/>
    <w:rsid w:val="000A69F1"/>
  </w:style>
  <w:style w:type="table" w:styleId="af2">
    <w:name w:val="Table Grid"/>
    <w:basedOn w:val="a1"/>
    <w:uiPriority w:val="59"/>
    <w:rsid w:val="002A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-postmetacdate">
    <w:name w:val="n-post_meta_cdate"/>
    <w:basedOn w:val="a0"/>
    <w:rsid w:val="009A1EF6"/>
  </w:style>
  <w:style w:type="character" w:customStyle="1" w:styleId="n-postmetacomments">
    <w:name w:val="n-post_meta_comments"/>
    <w:basedOn w:val="a0"/>
    <w:rsid w:val="009A1EF6"/>
  </w:style>
  <w:style w:type="character" w:customStyle="1" w:styleId="n-postmetaviews">
    <w:name w:val="n-post_meta_views"/>
    <w:basedOn w:val="a0"/>
    <w:rsid w:val="009A1EF6"/>
  </w:style>
  <w:style w:type="paragraph" w:customStyle="1" w:styleId="articleimageholder">
    <w:name w:val="articleimageholder"/>
    <w:basedOn w:val="a"/>
    <w:rsid w:val="009A1E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7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32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eforeul">
    <w:name w:val="pbeforeul"/>
    <w:basedOn w:val="a"/>
    <w:rsid w:val="000C3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19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614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85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894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221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493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47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23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8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43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39671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3655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296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2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19001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762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856414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3667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4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5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46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0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7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4740">
                  <w:marLeft w:val="0"/>
                  <w:marRight w:val="0"/>
                  <w:marTop w:val="300"/>
                  <w:marBottom w:val="0"/>
                  <w:divBdr>
                    <w:top w:val="single" w:sz="6" w:space="8" w:color="DADADA"/>
                    <w:left w:val="none" w:sz="0" w:space="0" w:color="auto"/>
                    <w:bottom w:val="single" w:sz="6" w:space="8" w:color="DADADA"/>
                    <w:right w:val="none" w:sz="0" w:space="0" w:color="auto"/>
                  </w:divBdr>
                  <w:divsChild>
                    <w:div w:id="14853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83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7662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7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91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7350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3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81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3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73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4712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FDFDF"/>
                                <w:right w:val="none" w:sz="0" w:space="0" w:color="auto"/>
                              </w:divBdr>
                            </w:div>
                            <w:div w:id="1032609924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9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079715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10548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638915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6950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31" w:color="auto"/>
                            <w:bottom w:val="single" w:sz="6" w:space="0" w:color="DFDFDF"/>
                            <w:right w:val="none" w:sz="0" w:space="0" w:color="auto"/>
                          </w:divBdr>
                        </w:div>
                      </w:divsChild>
                    </w:div>
                    <w:div w:id="1450781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7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6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8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725">
                              <w:marLeft w:val="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FDFDF"/>
                                <w:right w:val="none" w:sz="0" w:space="0" w:color="auto"/>
                              </w:divBdr>
                            </w:div>
                            <w:div w:id="1207597996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809126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904908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43733">
                              <w:marLeft w:val="300"/>
                              <w:marRight w:val="30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421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6310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3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518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FDFDF"/>
                                        <w:right w:val="none" w:sz="0" w:space="0" w:color="auto"/>
                                      </w:divBdr>
                                    </w:div>
                                    <w:div w:id="448208714">
                                      <w:marLeft w:val="300"/>
                                      <w:marRight w:val="30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308078">
                                      <w:marLeft w:val="300"/>
                                      <w:marRight w:val="30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06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677160">
                                      <w:marLeft w:val="300"/>
                                      <w:marRight w:val="30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405645">
                                      <w:marLeft w:val="300"/>
                                      <w:marRight w:val="30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64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6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7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57400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68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44910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FDFDF"/>
                                            <w:right w:val="none" w:sz="0" w:space="0" w:color="auto"/>
                                          </w:divBdr>
                                        </w:div>
                                        <w:div w:id="28489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9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2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03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12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93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3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5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23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58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7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1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45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7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4" w:space="0" w:color="E0E1DD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792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8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856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0268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4602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17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2258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98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9646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400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4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2924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643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813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69228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0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5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6195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8379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988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4818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01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8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097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253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824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4912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4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584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0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801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33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96645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59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91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46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79980">
              <w:marLeft w:val="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66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56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2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778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2500">
              <w:marLeft w:val="0"/>
              <w:marRight w:val="0"/>
              <w:marTop w:val="13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0855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675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900894666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2081828089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  <w:div w:id="1125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3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962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8912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44035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3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0315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477025">
              <w:marLeft w:val="0"/>
              <w:marRight w:val="-57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90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644">
              <w:marLeft w:val="0"/>
              <w:marRight w:val="0"/>
              <w:marTop w:val="300"/>
              <w:marBottom w:val="660"/>
              <w:divBdr>
                <w:top w:val="single" w:sz="6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18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66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51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033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3616">
          <w:marLeft w:val="0"/>
          <w:marRight w:val="0"/>
          <w:marTop w:val="21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763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1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2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6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5547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901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7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8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062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439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2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7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117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18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27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2993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6673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241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468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6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578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357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7041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387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9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1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60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5465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7152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29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304510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9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032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03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685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992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8901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90572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0261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77550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0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95254-5088-47AC-AC2E-CE49E960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2019-09-23T05:48:00Z</cp:lastPrinted>
  <dcterms:created xsi:type="dcterms:W3CDTF">2019-09-17T23:35:00Z</dcterms:created>
  <dcterms:modified xsi:type="dcterms:W3CDTF">2019-09-23T05:52:00Z</dcterms:modified>
</cp:coreProperties>
</file>